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4E9EE" w14:textId="30EC5F8A" w:rsidR="00B24716" w:rsidRDefault="005B74E5" w:rsidP="00B24716">
      <w:pPr>
        <w:spacing w:line="480" w:lineRule="auto"/>
        <w:jc w:val="center"/>
        <w:rPr>
          <w:rFonts w:ascii="Times New Roman" w:hAnsi="Times New Roman" w:cs="Times New Roman"/>
          <w:sz w:val="32"/>
          <w:szCs w:val="32"/>
        </w:rPr>
      </w:pPr>
      <w:r>
        <w:rPr>
          <w:rFonts w:ascii="Times New Roman" w:hAnsi="Times New Roman" w:cs="Times New Roman"/>
          <w:sz w:val="32"/>
          <w:szCs w:val="32"/>
        </w:rPr>
        <w:t xml:space="preserve"> </w:t>
      </w:r>
      <w:r w:rsidR="00B24716">
        <w:rPr>
          <w:rFonts w:ascii="Times New Roman" w:hAnsi="Times New Roman" w:cs="Times New Roman"/>
          <w:sz w:val="32"/>
          <w:szCs w:val="32"/>
        </w:rPr>
        <w:t>Acts 9:20-31</w:t>
      </w:r>
    </w:p>
    <w:p w14:paraId="0D8C5AC2" w14:textId="6F838CFE" w:rsidR="00D26FEF" w:rsidRDefault="00B24716" w:rsidP="00B24716">
      <w:pPr>
        <w:spacing w:line="480" w:lineRule="auto"/>
        <w:jc w:val="center"/>
        <w:rPr>
          <w:rFonts w:ascii="Times New Roman" w:hAnsi="Times New Roman" w:cs="Times New Roman"/>
          <w:sz w:val="32"/>
          <w:szCs w:val="32"/>
        </w:rPr>
      </w:pPr>
      <w:r>
        <w:rPr>
          <w:rFonts w:ascii="Times New Roman" w:hAnsi="Times New Roman" w:cs="Times New Roman"/>
          <w:sz w:val="32"/>
          <w:szCs w:val="32"/>
        </w:rPr>
        <w:t>Saul to Paul: A New Creation Phase 3</w:t>
      </w:r>
    </w:p>
    <w:p w14:paraId="6A06BA92" w14:textId="577912DE" w:rsidR="00B24716" w:rsidRDefault="00B24716" w:rsidP="00B24716">
      <w:pPr>
        <w:spacing w:line="480" w:lineRule="auto"/>
        <w:jc w:val="center"/>
        <w:rPr>
          <w:rFonts w:ascii="Times New Roman" w:hAnsi="Times New Roman" w:cs="Times New Roman"/>
          <w:sz w:val="32"/>
          <w:szCs w:val="32"/>
        </w:rPr>
      </w:pPr>
      <w:r>
        <w:rPr>
          <w:rFonts w:ascii="Times New Roman" w:hAnsi="Times New Roman" w:cs="Times New Roman"/>
          <w:sz w:val="32"/>
          <w:szCs w:val="32"/>
        </w:rPr>
        <w:t>10/22/23</w:t>
      </w:r>
    </w:p>
    <w:p w14:paraId="08B993C9" w14:textId="59AA324B" w:rsidR="006A704D" w:rsidRDefault="006A704D" w:rsidP="006A704D">
      <w:pPr>
        <w:spacing w:line="480" w:lineRule="auto"/>
        <w:rPr>
          <w:rFonts w:ascii="Times New Roman" w:hAnsi="Times New Roman" w:cs="Times New Roman"/>
          <w:sz w:val="32"/>
          <w:szCs w:val="32"/>
        </w:rPr>
      </w:pPr>
      <w:r>
        <w:rPr>
          <w:rFonts w:ascii="Times New Roman" w:hAnsi="Times New Roman" w:cs="Times New Roman"/>
          <w:sz w:val="32"/>
          <w:szCs w:val="32"/>
        </w:rPr>
        <w:t>An Opening Word:</w:t>
      </w:r>
    </w:p>
    <w:p w14:paraId="6332CA3D" w14:textId="1AC4C5F0" w:rsidR="006A704D" w:rsidRDefault="006A704D" w:rsidP="006A704D">
      <w:pPr>
        <w:spacing w:line="480" w:lineRule="auto"/>
        <w:rPr>
          <w:rFonts w:ascii="Times New Roman" w:hAnsi="Times New Roman" w:cs="Times New Roman"/>
          <w:sz w:val="32"/>
          <w:szCs w:val="32"/>
        </w:rPr>
      </w:pPr>
      <w:r>
        <w:rPr>
          <w:rFonts w:ascii="Times New Roman" w:hAnsi="Times New Roman" w:cs="Times New Roman"/>
          <w:sz w:val="32"/>
          <w:szCs w:val="32"/>
        </w:rPr>
        <w:t>Hebrews 10:</w:t>
      </w:r>
      <w:r w:rsidR="009756CF">
        <w:rPr>
          <w:rFonts w:ascii="Times New Roman" w:hAnsi="Times New Roman" w:cs="Times New Roman"/>
          <w:sz w:val="32"/>
          <w:szCs w:val="32"/>
        </w:rPr>
        <w:t>24-</w:t>
      </w:r>
      <w:r>
        <w:rPr>
          <w:rFonts w:ascii="Times New Roman" w:hAnsi="Times New Roman" w:cs="Times New Roman"/>
          <w:sz w:val="32"/>
          <w:szCs w:val="32"/>
        </w:rPr>
        <w:t>25 as a response to what is happening in Israel...</w:t>
      </w:r>
    </w:p>
    <w:p w14:paraId="0255E71A" w14:textId="1DA072FB" w:rsidR="00CD43E7" w:rsidRDefault="009756CF" w:rsidP="006A704D">
      <w:pPr>
        <w:spacing w:line="480" w:lineRule="auto"/>
        <w:rPr>
          <w:rFonts w:ascii="Times New Roman" w:hAnsi="Times New Roman" w:cs="Times New Roman"/>
          <w:sz w:val="32"/>
          <w:szCs w:val="32"/>
        </w:rPr>
      </w:pPr>
      <w:r>
        <w:rPr>
          <w:rFonts w:ascii="Times New Roman" w:hAnsi="Times New Roman" w:cs="Times New Roman"/>
          <w:sz w:val="32"/>
          <w:szCs w:val="32"/>
        </w:rPr>
        <w:t>“...</w:t>
      </w:r>
      <w:r w:rsidRPr="009756CF">
        <w:rPr>
          <w:rFonts w:ascii="Times New Roman" w:hAnsi="Times New Roman" w:cs="Times New Roman"/>
          <w:sz w:val="32"/>
          <w:szCs w:val="32"/>
        </w:rPr>
        <w:t>let us consider how to stimulate one another to love and good deeds, </w:t>
      </w:r>
      <w:r w:rsidRPr="009756CF">
        <w:rPr>
          <w:rFonts w:ascii="Times New Roman" w:hAnsi="Times New Roman" w:cs="Times New Roman"/>
          <w:b/>
          <w:bCs/>
          <w:sz w:val="32"/>
          <w:szCs w:val="32"/>
          <w:vertAlign w:val="superscript"/>
        </w:rPr>
        <w:t>25 </w:t>
      </w:r>
      <w:r w:rsidRPr="009756CF">
        <w:rPr>
          <w:rFonts w:ascii="Times New Roman" w:hAnsi="Times New Roman" w:cs="Times New Roman"/>
          <w:sz w:val="32"/>
          <w:szCs w:val="32"/>
        </w:rPr>
        <w:t>not forsaking our own assembling together, as is the habit of some, but encouraging </w:t>
      </w:r>
      <w:r w:rsidRPr="009756CF">
        <w:rPr>
          <w:rFonts w:ascii="Times New Roman" w:hAnsi="Times New Roman" w:cs="Times New Roman"/>
          <w:i/>
          <w:iCs/>
          <w:sz w:val="32"/>
          <w:szCs w:val="32"/>
        </w:rPr>
        <w:t>one another</w:t>
      </w:r>
      <w:r w:rsidRPr="009756CF">
        <w:rPr>
          <w:rFonts w:ascii="Times New Roman" w:hAnsi="Times New Roman" w:cs="Times New Roman"/>
          <w:sz w:val="32"/>
          <w:szCs w:val="32"/>
        </w:rPr>
        <w:t>; and all the more as you see the day drawing near.</w:t>
      </w:r>
      <w:r>
        <w:rPr>
          <w:rFonts w:ascii="Times New Roman" w:hAnsi="Times New Roman" w:cs="Times New Roman"/>
          <w:sz w:val="32"/>
          <w:szCs w:val="32"/>
        </w:rPr>
        <w:t>”</w:t>
      </w:r>
    </w:p>
    <w:p w14:paraId="39F4F11E" w14:textId="77777777" w:rsidR="009756CF" w:rsidRDefault="009756CF" w:rsidP="00FE27D4">
      <w:pPr>
        <w:spacing w:line="480" w:lineRule="auto"/>
        <w:rPr>
          <w:rFonts w:ascii="Times New Roman" w:hAnsi="Times New Roman" w:cs="Times New Roman"/>
          <w:sz w:val="32"/>
          <w:szCs w:val="32"/>
        </w:rPr>
      </w:pPr>
    </w:p>
    <w:p w14:paraId="00EAF88C" w14:textId="2F67BE1B" w:rsidR="00FE27D4" w:rsidRDefault="00FE27D4" w:rsidP="00FE27D4">
      <w:pPr>
        <w:spacing w:line="480" w:lineRule="auto"/>
        <w:rPr>
          <w:rFonts w:ascii="Times New Roman" w:hAnsi="Times New Roman" w:cs="Times New Roman"/>
          <w:sz w:val="32"/>
          <w:szCs w:val="32"/>
        </w:rPr>
      </w:pPr>
      <w:r>
        <w:rPr>
          <w:rFonts w:ascii="Times New Roman" w:hAnsi="Times New Roman" w:cs="Times New Roman"/>
          <w:sz w:val="32"/>
          <w:szCs w:val="32"/>
        </w:rPr>
        <w:t>Encourage the people by pointing out the change/transformation in their own lives...</w:t>
      </w:r>
    </w:p>
    <w:p w14:paraId="2A09523B" w14:textId="72EF436F" w:rsidR="009756CF" w:rsidRDefault="009756CF" w:rsidP="00B24716">
      <w:pPr>
        <w:spacing w:line="480" w:lineRule="auto"/>
        <w:rPr>
          <w:rFonts w:ascii="Times New Roman" w:hAnsi="Times New Roman" w:cs="Times New Roman"/>
          <w:sz w:val="32"/>
          <w:szCs w:val="32"/>
        </w:rPr>
      </w:pPr>
      <w:r>
        <w:rPr>
          <w:rFonts w:ascii="Times New Roman" w:hAnsi="Times New Roman" w:cs="Times New Roman"/>
          <w:sz w:val="32"/>
          <w:szCs w:val="32"/>
        </w:rPr>
        <w:t>Review:</w:t>
      </w:r>
    </w:p>
    <w:p w14:paraId="51E152C1" w14:textId="04D2E78A" w:rsidR="00B24716" w:rsidRDefault="00B24716" w:rsidP="00B24716">
      <w:pPr>
        <w:spacing w:line="480" w:lineRule="auto"/>
        <w:rPr>
          <w:rFonts w:ascii="Times New Roman" w:hAnsi="Times New Roman" w:cs="Times New Roman"/>
          <w:sz w:val="32"/>
          <w:szCs w:val="32"/>
        </w:rPr>
      </w:pPr>
      <w:r>
        <w:rPr>
          <w:rFonts w:ascii="Times New Roman" w:hAnsi="Times New Roman" w:cs="Times New Roman"/>
          <w:sz w:val="32"/>
          <w:szCs w:val="32"/>
        </w:rPr>
        <w:t>First two phases of Paul’s transformation in Acts 9</w:t>
      </w:r>
    </w:p>
    <w:p w14:paraId="2830DA52" w14:textId="54D86AC8" w:rsidR="00B24716" w:rsidRDefault="00B24716" w:rsidP="00B24716">
      <w:pPr>
        <w:spacing w:line="480" w:lineRule="auto"/>
        <w:rPr>
          <w:rFonts w:ascii="Times New Roman" w:hAnsi="Times New Roman" w:cs="Times New Roman"/>
          <w:sz w:val="32"/>
          <w:szCs w:val="32"/>
        </w:rPr>
      </w:pPr>
      <w:r>
        <w:rPr>
          <w:rFonts w:ascii="Times New Roman" w:hAnsi="Times New Roman" w:cs="Times New Roman"/>
          <w:sz w:val="32"/>
          <w:szCs w:val="32"/>
        </w:rPr>
        <w:t>SLIDE 1</w:t>
      </w:r>
    </w:p>
    <w:p w14:paraId="4A5F989E" w14:textId="77777777" w:rsidR="00B24716" w:rsidRPr="00B24716" w:rsidRDefault="00B24716" w:rsidP="00B24716">
      <w:pPr>
        <w:spacing w:line="480" w:lineRule="auto"/>
        <w:rPr>
          <w:rFonts w:ascii="Times New Roman" w:hAnsi="Times New Roman" w:cs="Times New Roman"/>
          <w:sz w:val="32"/>
          <w:szCs w:val="32"/>
        </w:rPr>
      </w:pPr>
      <w:r w:rsidRPr="00B24716">
        <w:rPr>
          <w:rFonts w:ascii="Times New Roman" w:hAnsi="Times New Roman" w:cs="Times New Roman"/>
          <w:sz w:val="32"/>
          <w:szCs w:val="32"/>
        </w:rPr>
        <w:lastRenderedPageBreak/>
        <w:t>1.</w:t>
      </w:r>
      <w:r w:rsidRPr="00B24716">
        <w:rPr>
          <w:rFonts w:ascii="Times New Roman" w:hAnsi="Times New Roman" w:cs="Times New Roman"/>
          <w:sz w:val="32"/>
          <w:szCs w:val="32"/>
        </w:rPr>
        <w:tab/>
        <w:t>Conviction of Sin (9:1-9)</w:t>
      </w:r>
    </w:p>
    <w:p w14:paraId="506ECBC0" w14:textId="09180923" w:rsidR="00B24716" w:rsidRDefault="00B24716" w:rsidP="00B24716">
      <w:pPr>
        <w:spacing w:line="480" w:lineRule="auto"/>
        <w:rPr>
          <w:rFonts w:ascii="Times New Roman" w:hAnsi="Times New Roman" w:cs="Times New Roman"/>
          <w:sz w:val="32"/>
          <w:szCs w:val="32"/>
        </w:rPr>
      </w:pPr>
      <w:r w:rsidRPr="00B24716">
        <w:rPr>
          <w:rFonts w:ascii="Times New Roman" w:hAnsi="Times New Roman" w:cs="Times New Roman"/>
          <w:sz w:val="32"/>
          <w:szCs w:val="32"/>
        </w:rPr>
        <w:t xml:space="preserve">2. </w:t>
      </w:r>
      <w:r w:rsidRPr="00B24716">
        <w:rPr>
          <w:rFonts w:ascii="Times New Roman" w:hAnsi="Times New Roman" w:cs="Times New Roman"/>
          <w:sz w:val="32"/>
          <w:szCs w:val="32"/>
        </w:rPr>
        <w:tab/>
        <w:t>Understanding of who Christ is and why it matters (9:10-19)</w:t>
      </w:r>
    </w:p>
    <w:p w14:paraId="12EA9CAC" w14:textId="7E1B7178" w:rsidR="00B24716" w:rsidRDefault="00B24716" w:rsidP="00B24716">
      <w:pPr>
        <w:spacing w:line="480" w:lineRule="auto"/>
        <w:rPr>
          <w:rFonts w:ascii="Times New Roman" w:hAnsi="Times New Roman" w:cs="Times New Roman"/>
          <w:sz w:val="32"/>
          <w:szCs w:val="32"/>
        </w:rPr>
      </w:pPr>
      <w:r>
        <w:rPr>
          <w:rFonts w:ascii="Times New Roman" w:hAnsi="Times New Roman" w:cs="Times New Roman"/>
          <w:sz w:val="32"/>
          <w:szCs w:val="32"/>
        </w:rPr>
        <w:t>Acts 9:1-19</w:t>
      </w:r>
    </w:p>
    <w:p w14:paraId="5A1E126F" w14:textId="1640023A" w:rsidR="00B24716" w:rsidRPr="00B24716" w:rsidRDefault="008F44C7" w:rsidP="00B24716">
      <w:pPr>
        <w:spacing w:line="480" w:lineRule="auto"/>
        <w:rPr>
          <w:rFonts w:ascii="Times New Roman" w:hAnsi="Times New Roman" w:cs="Times New Roman"/>
          <w:sz w:val="32"/>
          <w:szCs w:val="32"/>
        </w:rPr>
      </w:pPr>
      <w:r>
        <w:rPr>
          <w:rFonts w:ascii="Times New Roman" w:hAnsi="Times New Roman" w:cs="Times New Roman"/>
          <w:sz w:val="32"/>
          <w:szCs w:val="32"/>
        </w:rPr>
        <w:t>“</w:t>
      </w:r>
      <w:r w:rsidR="00B24716" w:rsidRPr="00B24716">
        <w:rPr>
          <w:rFonts w:ascii="Times New Roman" w:hAnsi="Times New Roman" w:cs="Times New Roman"/>
          <w:sz w:val="32"/>
          <w:szCs w:val="32"/>
        </w:rPr>
        <w:t>Now Saul, still breathing</w:t>
      </w:r>
      <w:r w:rsidR="00B24716">
        <w:rPr>
          <w:rFonts w:ascii="Times New Roman" w:hAnsi="Times New Roman" w:cs="Times New Roman"/>
          <w:sz w:val="32"/>
          <w:szCs w:val="32"/>
        </w:rPr>
        <w:t xml:space="preserve"> </w:t>
      </w:r>
      <w:r w:rsidR="00B24716" w:rsidRPr="00B24716">
        <w:rPr>
          <w:rFonts w:ascii="Times New Roman" w:hAnsi="Times New Roman" w:cs="Times New Roman"/>
          <w:sz w:val="32"/>
          <w:szCs w:val="32"/>
        </w:rPr>
        <w:t>threats and murder against the disciples of the Lord, went to the high priest, </w:t>
      </w:r>
      <w:r w:rsidR="00B24716" w:rsidRPr="00B24716">
        <w:rPr>
          <w:rFonts w:ascii="Times New Roman" w:hAnsi="Times New Roman" w:cs="Times New Roman"/>
          <w:b/>
          <w:bCs/>
          <w:sz w:val="32"/>
          <w:szCs w:val="32"/>
          <w:vertAlign w:val="superscript"/>
        </w:rPr>
        <w:t>2 </w:t>
      </w:r>
      <w:r w:rsidR="00B24716" w:rsidRPr="00B24716">
        <w:rPr>
          <w:rFonts w:ascii="Times New Roman" w:hAnsi="Times New Roman" w:cs="Times New Roman"/>
          <w:sz w:val="32"/>
          <w:szCs w:val="32"/>
        </w:rPr>
        <w:t>and asked for letters from him to the synagogues at Damascus, so that if he found any belonging to the Way, both men and women, he might bring them bound to Jerusalem. </w:t>
      </w:r>
      <w:r w:rsidR="00B24716" w:rsidRPr="00B24716">
        <w:rPr>
          <w:rFonts w:ascii="Times New Roman" w:hAnsi="Times New Roman" w:cs="Times New Roman"/>
          <w:b/>
          <w:bCs/>
          <w:sz w:val="32"/>
          <w:szCs w:val="32"/>
          <w:vertAlign w:val="superscript"/>
        </w:rPr>
        <w:t>3 </w:t>
      </w:r>
      <w:r w:rsidR="00B24716" w:rsidRPr="00B24716">
        <w:rPr>
          <w:rFonts w:ascii="Times New Roman" w:hAnsi="Times New Roman" w:cs="Times New Roman"/>
          <w:sz w:val="32"/>
          <w:szCs w:val="32"/>
        </w:rPr>
        <w:t>As he was traveling, it happened that he was approaching Damascus, and suddenly a light from heaven flashed around him; </w:t>
      </w:r>
      <w:r w:rsidR="00B24716" w:rsidRPr="00B24716">
        <w:rPr>
          <w:rFonts w:ascii="Times New Roman" w:hAnsi="Times New Roman" w:cs="Times New Roman"/>
          <w:b/>
          <w:bCs/>
          <w:sz w:val="32"/>
          <w:szCs w:val="32"/>
          <w:vertAlign w:val="superscript"/>
        </w:rPr>
        <w:t>4 </w:t>
      </w:r>
      <w:r w:rsidR="00B24716" w:rsidRPr="00B24716">
        <w:rPr>
          <w:rFonts w:ascii="Times New Roman" w:hAnsi="Times New Roman" w:cs="Times New Roman"/>
          <w:sz w:val="32"/>
          <w:szCs w:val="32"/>
        </w:rPr>
        <w:t>and he fell to the ground and heard a voice saying to him, “Saul, Saul, why are you persecuting Me?” </w:t>
      </w:r>
      <w:r w:rsidR="00B24716" w:rsidRPr="00B24716">
        <w:rPr>
          <w:rFonts w:ascii="Times New Roman" w:hAnsi="Times New Roman" w:cs="Times New Roman"/>
          <w:b/>
          <w:bCs/>
          <w:sz w:val="32"/>
          <w:szCs w:val="32"/>
          <w:vertAlign w:val="superscript"/>
        </w:rPr>
        <w:t>5 </w:t>
      </w:r>
      <w:r w:rsidR="00B24716" w:rsidRPr="00B24716">
        <w:rPr>
          <w:rFonts w:ascii="Times New Roman" w:hAnsi="Times New Roman" w:cs="Times New Roman"/>
          <w:sz w:val="32"/>
          <w:szCs w:val="32"/>
        </w:rPr>
        <w:t>And he said, “Who are You, Lord?” And He </w:t>
      </w:r>
      <w:r w:rsidR="00B24716" w:rsidRPr="00B24716">
        <w:rPr>
          <w:rFonts w:ascii="Times New Roman" w:hAnsi="Times New Roman" w:cs="Times New Roman"/>
          <w:i/>
          <w:iCs/>
          <w:sz w:val="32"/>
          <w:szCs w:val="32"/>
        </w:rPr>
        <w:t>said</w:t>
      </w:r>
      <w:r w:rsidR="00B24716" w:rsidRPr="00B24716">
        <w:rPr>
          <w:rFonts w:ascii="Times New Roman" w:hAnsi="Times New Roman" w:cs="Times New Roman"/>
          <w:sz w:val="32"/>
          <w:szCs w:val="32"/>
        </w:rPr>
        <w:t>, “I am Jesus whom you are persecuting, </w:t>
      </w:r>
      <w:r w:rsidR="00B24716" w:rsidRPr="00B24716">
        <w:rPr>
          <w:rFonts w:ascii="Times New Roman" w:hAnsi="Times New Roman" w:cs="Times New Roman"/>
          <w:b/>
          <w:bCs/>
          <w:sz w:val="32"/>
          <w:szCs w:val="32"/>
          <w:vertAlign w:val="superscript"/>
        </w:rPr>
        <w:t>6 </w:t>
      </w:r>
      <w:r w:rsidR="00B24716" w:rsidRPr="00B24716">
        <w:rPr>
          <w:rFonts w:ascii="Times New Roman" w:hAnsi="Times New Roman" w:cs="Times New Roman"/>
          <w:sz w:val="32"/>
          <w:szCs w:val="32"/>
        </w:rPr>
        <w:t>but get up and enter the city, and it will be told you what you must do.” </w:t>
      </w:r>
      <w:r w:rsidR="00B24716" w:rsidRPr="00B24716">
        <w:rPr>
          <w:rFonts w:ascii="Times New Roman" w:hAnsi="Times New Roman" w:cs="Times New Roman"/>
          <w:b/>
          <w:bCs/>
          <w:sz w:val="32"/>
          <w:szCs w:val="32"/>
          <w:vertAlign w:val="superscript"/>
        </w:rPr>
        <w:t>7 </w:t>
      </w:r>
      <w:r w:rsidR="00B24716" w:rsidRPr="00B24716">
        <w:rPr>
          <w:rFonts w:ascii="Times New Roman" w:hAnsi="Times New Roman" w:cs="Times New Roman"/>
          <w:sz w:val="32"/>
          <w:szCs w:val="32"/>
        </w:rPr>
        <w:t>The men who traveled with him stood speechless, hearing the voice but seeing no one. </w:t>
      </w:r>
      <w:r w:rsidR="00B24716" w:rsidRPr="00B24716">
        <w:rPr>
          <w:rFonts w:ascii="Times New Roman" w:hAnsi="Times New Roman" w:cs="Times New Roman"/>
          <w:b/>
          <w:bCs/>
          <w:sz w:val="32"/>
          <w:szCs w:val="32"/>
          <w:vertAlign w:val="superscript"/>
        </w:rPr>
        <w:t>8 </w:t>
      </w:r>
      <w:r w:rsidR="00B24716" w:rsidRPr="00B24716">
        <w:rPr>
          <w:rFonts w:ascii="Times New Roman" w:hAnsi="Times New Roman" w:cs="Times New Roman"/>
          <w:sz w:val="32"/>
          <w:szCs w:val="32"/>
        </w:rPr>
        <w:t>Saul got up from the ground, and though his eyes were open, he could see nothing; and leading him by the hand, they brought him into Damascus. </w:t>
      </w:r>
      <w:r w:rsidR="00B24716" w:rsidRPr="00B24716">
        <w:rPr>
          <w:rFonts w:ascii="Times New Roman" w:hAnsi="Times New Roman" w:cs="Times New Roman"/>
          <w:b/>
          <w:bCs/>
          <w:sz w:val="32"/>
          <w:szCs w:val="32"/>
          <w:vertAlign w:val="superscript"/>
        </w:rPr>
        <w:t>9 </w:t>
      </w:r>
      <w:r w:rsidR="00B24716" w:rsidRPr="00B24716">
        <w:rPr>
          <w:rFonts w:ascii="Times New Roman" w:hAnsi="Times New Roman" w:cs="Times New Roman"/>
          <w:sz w:val="32"/>
          <w:szCs w:val="32"/>
        </w:rPr>
        <w:t>And he was three days without sight, and neither ate nor drank.</w:t>
      </w:r>
    </w:p>
    <w:p w14:paraId="4EB60723" w14:textId="37446FCC" w:rsidR="00B24716" w:rsidRDefault="00B24716" w:rsidP="00B24716">
      <w:pPr>
        <w:spacing w:line="480" w:lineRule="auto"/>
        <w:rPr>
          <w:rFonts w:ascii="Times New Roman" w:hAnsi="Times New Roman" w:cs="Times New Roman"/>
          <w:sz w:val="32"/>
          <w:szCs w:val="32"/>
        </w:rPr>
      </w:pPr>
      <w:r w:rsidRPr="00B24716">
        <w:rPr>
          <w:rFonts w:ascii="Times New Roman" w:hAnsi="Times New Roman" w:cs="Times New Roman"/>
          <w:b/>
          <w:bCs/>
          <w:sz w:val="32"/>
          <w:szCs w:val="32"/>
          <w:vertAlign w:val="superscript"/>
        </w:rPr>
        <w:lastRenderedPageBreak/>
        <w:t>10 </w:t>
      </w:r>
      <w:r w:rsidRPr="00B24716">
        <w:rPr>
          <w:rFonts w:ascii="Times New Roman" w:hAnsi="Times New Roman" w:cs="Times New Roman"/>
          <w:sz w:val="32"/>
          <w:szCs w:val="32"/>
        </w:rPr>
        <w:t>Now there was a disciple at Damascus named Ananias; and the Lord said to him in a vision, “Ananias.” And he said, “Here I am, Lord.” </w:t>
      </w:r>
      <w:r w:rsidRPr="00B24716">
        <w:rPr>
          <w:rFonts w:ascii="Times New Roman" w:hAnsi="Times New Roman" w:cs="Times New Roman"/>
          <w:b/>
          <w:bCs/>
          <w:sz w:val="32"/>
          <w:szCs w:val="32"/>
          <w:vertAlign w:val="superscript"/>
        </w:rPr>
        <w:t>11 </w:t>
      </w:r>
      <w:r w:rsidRPr="00B24716">
        <w:rPr>
          <w:rFonts w:ascii="Times New Roman" w:hAnsi="Times New Roman" w:cs="Times New Roman"/>
          <w:sz w:val="32"/>
          <w:szCs w:val="32"/>
        </w:rPr>
        <w:t>And the Lord </w:t>
      </w:r>
      <w:r w:rsidRPr="00B24716">
        <w:rPr>
          <w:rFonts w:ascii="Times New Roman" w:hAnsi="Times New Roman" w:cs="Times New Roman"/>
          <w:i/>
          <w:iCs/>
          <w:sz w:val="32"/>
          <w:szCs w:val="32"/>
        </w:rPr>
        <w:t>said</w:t>
      </w:r>
      <w:r w:rsidRPr="00B24716">
        <w:rPr>
          <w:rFonts w:ascii="Times New Roman" w:hAnsi="Times New Roman" w:cs="Times New Roman"/>
          <w:sz w:val="32"/>
          <w:szCs w:val="32"/>
        </w:rPr>
        <w:t> to him, “Get up and go to the street called Straight, and inquire at the house of Judas for a man from Tarsus named Saul, for he is praying, </w:t>
      </w:r>
      <w:r w:rsidRPr="00B24716">
        <w:rPr>
          <w:rFonts w:ascii="Times New Roman" w:hAnsi="Times New Roman" w:cs="Times New Roman"/>
          <w:b/>
          <w:bCs/>
          <w:sz w:val="32"/>
          <w:szCs w:val="32"/>
          <w:vertAlign w:val="superscript"/>
        </w:rPr>
        <w:t>12 </w:t>
      </w:r>
      <w:r w:rsidRPr="00B24716">
        <w:rPr>
          <w:rFonts w:ascii="Times New Roman" w:hAnsi="Times New Roman" w:cs="Times New Roman"/>
          <w:sz w:val="32"/>
          <w:szCs w:val="32"/>
        </w:rPr>
        <w:t>and he has seen in a vision a man named Ananias come in and lay his hands on him, so that he might regain his sight.” </w:t>
      </w:r>
      <w:r w:rsidRPr="00B24716">
        <w:rPr>
          <w:rFonts w:ascii="Times New Roman" w:hAnsi="Times New Roman" w:cs="Times New Roman"/>
          <w:b/>
          <w:bCs/>
          <w:sz w:val="32"/>
          <w:szCs w:val="32"/>
          <w:vertAlign w:val="superscript"/>
        </w:rPr>
        <w:t>13 </w:t>
      </w:r>
      <w:r w:rsidRPr="00B24716">
        <w:rPr>
          <w:rFonts w:ascii="Times New Roman" w:hAnsi="Times New Roman" w:cs="Times New Roman"/>
          <w:sz w:val="32"/>
          <w:szCs w:val="32"/>
        </w:rPr>
        <w:t>But Ananias answered, “Lord, I have heard from many about this man, how much harm he did to Your saints at Jerusalem; </w:t>
      </w:r>
      <w:r w:rsidRPr="00B24716">
        <w:rPr>
          <w:rFonts w:ascii="Times New Roman" w:hAnsi="Times New Roman" w:cs="Times New Roman"/>
          <w:b/>
          <w:bCs/>
          <w:sz w:val="32"/>
          <w:szCs w:val="32"/>
          <w:vertAlign w:val="superscript"/>
        </w:rPr>
        <w:t>14 </w:t>
      </w:r>
      <w:r w:rsidRPr="00B24716">
        <w:rPr>
          <w:rFonts w:ascii="Times New Roman" w:hAnsi="Times New Roman" w:cs="Times New Roman"/>
          <w:sz w:val="32"/>
          <w:szCs w:val="32"/>
        </w:rPr>
        <w:t>and here he has authority from the chief priests to bind all who call on Your name.” </w:t>
      </w:r>
      <w:r w:rsidRPr="00B24716">
        <w:rPr>
          <w:rFonts w:ascii="Times New Roman" w:hAnsi="Times New Roman" w:cs="Times New Roman"/>
          <w:b/>
          <w:bCs/>
          <w:sz w:val="32"/>
          <w:szCs w:val="32"/>
          <w:vertAlign w:val="superscript"/>
        </w:rPr>
        <w:t>15 </w:t>
      </w:r>
      <w:r w:rsidRPr="00B24716">
        <w:rPr>
          <w:rFonts w:ascii="Times New Roman" w:hAnsi="Times New Roman" w:cs="Times New Roman"/>
          <w:sz w:val="32"/>
          <w:szCs w:val="32"/>
        </w:rPr>
        <w:t>But the Lord said to him, “Go, for he is a chosen instrument of Mine, to bear My name before the Gentiles and kings and the sons of Israel; </w:t>
      </w:r>
      <w:r w:rsidRPr="00B24716">
        <w:rPr>
          <w:rFonts w:ascii="Times New Roman" w:hAnsi="Times New Roman" w:cs="Times New Roman"/>
          <w:b/>
          <w:bCs/>
          <w:sz w:val="32"/>
          <w:szCs w:val="32"/>
          <w:vertAlign w:val="superscript"/>
        </w:rPr>
        <w:t>16 </w:t>
      </w:r>
      <w:r w:rsidRPr="00B24716">
        <w:rPr>
          <w:rFonts w:ascii="Times New Roman" w:hAnsi="Times New Roman" w:cs="Times New Roman"/>
          <w:sz w:val="32"/>
          <w:szCs w:val="32"/>
        </w:rPr>
        <w:t>for I will show him how much he must suffer for My name’s sake.” </w:t>
      </w:r>
      <w:r w:rsidRPr="00B24716">
        <w:rPr>
          <w:rFonts w:ascii="Times New Roman" w:hAnsi="Times New Roman" w:cs="Times New Roman"/>
          <w:b/>
          <w:bCs/>
          <w:sz w:val="32"/>
          <w:szCs w:val="32"/>
          <w:vertAlign w:val="superscript"/>
        </w:rPr>
        <w:t>17 </w:t>
      </w:r>
      <w:r w:rsidRPr="00B24716">
        <w:rPr>
          <w:rFonts w:ascii="Times New Roman" w:hAnsi="Times New Roman" w:cs="Times New Roman"/>
          <w:sz w:val="32"/>
          <w:szCs w:val="32"/>
        </w:rPr>
        <w:t>So Ananias departed and entered the house, and after laying his hands on him said, “Brother Saul, the Lord Jesus, who appeared to you on the road by which you were coming, has sent me so that you may regain your sight and be filled with the Holy Spirit.” </w:t>
      </w:r>
      <w:r w:rsidRPr="00B24716">
        <w:rPr>
          <w:rFonts w:ascii="Times New Roman" w:hAnsi="Times New Roman" w:cs="Times New Roman"/>
          <w:b/>
          <w:bCs/>
          <w:sz w:val="32"/>
          <w:szCs w:val="32"/>
          <w:vertAlign w:val="superscript"/>
        </w:rPr>
        <w:t>18 </w:t>
      </w:r>
      <w:r w:rsidRPr="00B24716">
        <w:rPr>
          <w:rFonts w:ascii="Times New Roman" w:hAnsi="Times New Roman" w:cs="Times New Roman"/>
          <w:sz w:val="32"/>
          <w:szCs w:val="32"/>
        </w:rPr>
        <w:t xml:space="preserve">And immediately there fell from his eyes something like scales, and he regained his sight, </w:t>
      </w:r>
      <w:r w:rsidRPr="00B24716">
        <w:rPr>
          <w:rFonts w:ascii="Times New Roman" w:hAnsi="Times New Roman" w:cs="Times New Roman"/>
          <w:sz w:val="32"/>
          <w:szCs w:val="32"/>
        </w:rPr>
        <w:lastRenderedPageBreak/>
        <w:t>and he got up and was baptized; </w:t>
      </w:r>
      <w:r w:rsidRPr="00B24716">
        <w:rPr>
          <w:rFonts w:ascii="Times New Roman" w:hAnsi="Times New Roman" w:cs="Times New Roman"/>
          <w:b/>
          <w:bCs/>
          <w:sz w:val="32"/>
          <w:szCs w:val="32"/>
          <w:vertAlign w:val="superscript"/>
        </w:rPr>
        <w:t>19 </w:t>
      </w:r>
      <w:r w:rsidRPr="00B24716">
        <w:rPr>
          <w:rFonts w:ascii="Times New Roman" w:hAnsi="Times New Roman" w:cs="Times New Roman"/>
          <w:sz w:val="32"/>
          <w:szCs w:val="32"/>
        </w:rPr>
        <w:t>and he took food and was strengthened.</w:t>
      </w:r>
      <w:r>
        <w:rPr>
          <w:rFonts w:ascii="Times New Roman" w:hAnsi="Times New Roman" w:cs="Times New Roman"/>
          <w:sz w:val="32"/>
          <w:szCs w:val="32"/>
        </w:rPr>
        <w:t>”</w:t>
      </w:r>
    </w:p>
    <w:p w14:paraId="5154A34C" w14:textId="11075517" w:rsidR="00B24716" w:rsidRDefault="00B24716" w:rsidP="00B24716">
      <w:pPr>
        <w:spacing w:line="480" w:lineRule="auto"/>
        <w:rPr>
          <w:rFonts w:ascii="Times New Roman" w:hAnsi="Times New Roman" w:cs="Times New Roman"/>
          <w:sz w:val="32"/>
          <w:szCs w:val="32"/>
        </w:rPr>
      </w:pPr>
      <w:r>
        <w:rPr>
          <w:rFonts w:ascii="Times New Roman" w:hAnsi="Times New Roman" w:cs="Times New Roman"/>
          <w:sz w:val="32"/>
          <w:szCs w:val="32"/>
        </w:rPr>
        <w:t>SLIDE 2 – Past Application Points</w:t>
      </w:r>
      <w:r w:rsidR="00456FCB">
        <w:rPr>
          <w:rFonts w:ascii="Times New Roman" w:hAnsi="Times New Roman" w:cs="Times New Roman"/>
          <w:sz w:val="32"/>
          <w:szCs w:val="32"/>
        </w:rPr>
        <w:t>/Questions</w:t>
      </w:r>
    </w:p>
    <w:p w14:paraId="00DBFBCD" w14:textId="1A559C89" w:rsidR="00B24716" w:rsidRPr="00456FCB" w:rsidRDefault="00456FCB" w:rsidP="00456FCB">
      <w:pPr>
        <w:spacing w:line="480" w:lineRule="auto"/>
        <w:rPr>
          <w:rFonts w:ascii="Times New Roman" w:hAnsi="Times New Roman" w:cs="Times New Roman"/>
          <w:sz w:val="32"/>
          <w:szCs w:val="32"/>
        </w:rPr>
      </w:pPr>
      <w:r w:rsidRPr="00456FCB">
        <w:rPr>
          <w:rFonts w:ascii="Times New Roman" w:hAnsi="Times New Roman" w:cs="Times New Roman"/>
          <w:sz w:val="32"/>
          <w:szCs w:val="32"/>
        </w:rPr>
        <w:t>1.</w:t>
      </w:r>
      <w:r>
        <w:rPr>
          <w:rFonts w:ascii="Times New Roman" w:hAnsi="Times New Roman" w:cs="Times New Roman"/>
          <w:sz w:val="32"/>
          <w:szCs w:val="32"/>
        </w:rPr>
        <w:tab/>
      </w:r>
      <w:r w:rsidRPr="00456FCB">
        <w:rPr>
          <w:rFonts w:ascii="Times New Roman" w:hAnsi="Times New Roman" w:cs="Times New Roman"/>
          <w:sz w:val="32"/>
          <w:szCs w:val="32"/>
        </w:rPr>
        <w:t>“Have I been convicted of my sin?” (Truly? As a function of full belief in who Jesus is and what He has done for me?)</w:t>
      </w:r>
    </w:p>
    <w:p w14:paraId="7E8AC9C6" w14:textId="1B9B649B" w:rsidR="00456FCB" w:rsidRPr="00456FCB" w:rsidRDefault="00456FCB" w:rsidP="00456FCB">
      <w:pPr>
        <w:spacing w:line="480" w:lineRule="auto"/>
        <w:rPr>
          <w:rFonts w:ascii="Times New Roman" w:hAnsi="Times New Roman" w:cs="Times New Roman"/>
          <w:sz w:val="32"/>
          <w:szCs w:val="32"/>
        </w:rPr>
      </w:pPr>
      <w:r>
        <w:rPr>
          <w:rFonts w:ascii="Times New Roman" w:hAnsi="Times New Roman" w:cs="Times New Roman"/>
          <w:sz w:val="32"/>
          <w:szCs w:val="32"/>
        </w:rPr>
        <w:t>2.</w:t>
      </w:r>
      <w:r>
        <w:rPr>
          <w:rFonts w:ascii="Times New Roman" w:hAnsi="Times New Roman" w:cs="Times New Roman"/>
          <w:sz w:val="32"/>
          <w:szCs w:val="32"/>
        </w:rPr>
        <w:tab/>
        <w:t xml:space="preserve">Am I a disciple? (Have I identified with the crucified and resurrected Christ? Am I listening to and obeying the Holy Spirit?) </w:t>
      </w:r>
    </w:p>
    <w:p w14:paraId="2481C208" w14:textId="166F1B70" w:rsidR="00B24716" w:rsidRDefault="006A704D" w:rsidP="00B24716">
      <w:pPr>
        <w:spacing w:line="480" w:lineRule="auto"/>
        <w:rPr>
          <w:rFonts w:ascii="Times New Roman" w:hAnsi="Times New Roman" w:cs="Times New Roman"/>
          <w:sz w:val="32"/>
          <w:szCs w:val="32"/>
        </w:rPr>
      </w:pPr>
      <w:r>
        <w:rPr>
          <w:rFonts w:ascii="Times New Roman" w:hAnsi="Times New Roman" w:cs="Times New Roman"/>
          <w:sz w:val="32"/>
          <w:szCs w:val="32"/>
        </w:rPr>
        <w:t>Now back to SLIDE 1</w:t>
      </w:r>
    </w:p>
    <w:p w14:paraId="3695B29E" w14:textId="00833303" w:rsidR="00B24716" w:rsidRPr="00B24716" w:rsidRDefault="00B24716" w:rsidP="00B24716">
      <w:pPr>
        <w:spacing w:line="480" w:lineRule="auto"/>
        <w:rPr>
          <w:rFonts w:ascii="Times New Roman" w:hAnsi="Times New Roman" w:cs="Times New Roman"/>
          <w:sz w:val="32"/>
          <w:szCs w:val="32"/>
        </w:rPr>
      </w:pPr>
      <w:r>
        <w:rPr>
          <w:rFonts w:ascii="Times New Roman" w:hAnsi="Times New Roman" w:cs="Times New Roman"/>
          <w:sz w:val="32"/>
          <w:szCs w:val="32"/>
        </w:rPr>
        <w:t>Today we are looking at Saul’s:</w:t>
      </w:r>
    </w:p>
    <w:p w14:paraId="458B633C" w14:textId="3D04535F" w:rsidR="00B24716" w:rsidRDefault="00B24716" w:rsidP="00B24716">
      <w:pPr>
        <w:spacing w:line="480" w:lineRule="auto"/>
        <w:rPr>
          <w:rFonts w:ascii="Times New Roman" w:hAnsi="Times New Roman" w:cs="Times New Roman"/>
          <w:sz w:val="32"/>
          <w:szCs w:val="32"/>
        </w:rPr>
      </w:pPr>
      <w:r w:rsidRPr="00B24716">
        <w:rPr>
          <w:rFonts w:ascii="Times New Roman" w:hAnsi="Times New Roman" w:cs="Times New Roman"/>
          <w:sz w:val="32"/>
          <w:szCs w:val="32"/>
        </w:rPr>
        <w:t>3.</w:t>
      </w:r>
      <w:r w:rsidRPr="00B24716">
        <w:rPr>
          <w:rFonts w:ascii="Times New Roman" w:hAnsi="Times New Roman" w:cs="Times New Roman"/>
          <w:sz w:val="32"/>
          <w:szCs w:val="32"/>
        </w:rPr>
        <w:tab/>
        <w:t xml:space="preserve">Confession and proclamation of Christ’s supremacy and </w:t>
      </w:r>
      <w:r w:rsidRPr="00B24716">
        <w:rPr>
          <w:rFonts w:ascii="Times New Roman" w:hAnsi="Times New Roman" w:cs="Times New Roman"/>
          <w:sz w:val="32"/>
          <w:szCs w:val="32"/>
        </w:rPr>
        <w:tab/>
        <w:t>Paul’s personal faith (9:20-31)</w:t>
      </w:r>
      <w:r w:rsidR="001B7683">
        <w:rPr>
          <w:rFonts w:ascii="Times New Roman" w:hAnsi="Times New Roman" w:cs="Times New Roman"/>
          <w:sz w:val="32"/>
          <w:szCs w:val="32"/>
        </w:rPr>
        <w:t xml:space="preserve"> In other words, his ministry</w:t>
      </w:r>
    </w:p>
    <w:p w14:paraId="42B71A40" w14:textId="4DED024E" w:rsidR="00B24716" w:rsidRDefault="00B24716" w:rsidP="00B24716">
      <w:pPr>
        <w:spacing w:line="480" w:lineRule="auto"/>
        <w:rPr>
          <w:rFonts w:ascii="Times New Roman" w:hAnsi="Times New Roman" w:cs="Times New Roman"/>
          <w:sz w:val="32"/>
          <w:szCs w:val="32"/>
        </w:rPr>
      </w:pPr>
      <w:r>
        <w:rPr>
          <w:rFonts w:ascii="Times New Roman" w:hAnsi="Times New Roman" w:cs="Times New Roman"/>
          <w:sz w:val="32"/>
          <w:szCs w:val="32"/>
        </w:rPr>
        <w:t>Acts 9:20-31</w:t>
      </w:r>
    </w:p>
    <w:p w14:paraId="726DE3F9" w14:textId="683CF81B" w:rsidR="00B24716" w:rsidRPr="00B24716" w:rsidRDefault="00B24716" w:rsidP="00B24716">
      <w:pPr>
        <w:spacing w:line="480" w:lineRule="auto"/>
        <w:rPr>
          <w:rFonts w:ascii="Times New Roman" w:hAnsi="Times New Roman" w:cs="Times New Roman"/>
          <w:sz w:val="32"/>
          <w:szCs w:val="32"/>
        </w:rPr>
      </w:pPr>
      <w:r>
        <w:rPr>
          <w:rFonts w:ascii="Times New Roman" w:hAnsi="Times New Roman" w:cs="Times New Roman"/>
          <w:sz w:val="32"/>
          <w:szCs w:val="32"/>
        </w:rPr>
        <w:t>“</w:t>
      </w:r>
      <w:r w:rsidRPr="00B24716">
        <w:rPr>
          <w:rFonts w:ascii="Times New Roman" w:hAnsi="Times New Roman" w:cs="Times New Roman"/>
          <w:sz w:val="32"/>
          <w:szCs w:val="32"/>
        </w:rPr>
        <w:t>Now for several days he was with the disciples who were at Damascus, </w:t>
      </w:r>
      <w:r w:rsidRPr="00B24716">
        <w:rPr>
          <w:rFonts w:ascii="Times New Roman" w:hAnsi="Times New Roman" w:cs="Times New Roman"/>
          <w:b/>
          <w:bCs/>
          <w:sz w:val="32"/>
          <w:szCs w:val="32"/>
          <w:vertAlign w:val="superscript"/>
        </w:rPr>
        <w:t>20 </w:t>
      </w:r>
      <w:bookmarkStart w:id="0" w:name="_Hlk148605274"/>
      <w:r w:rsidRPr="00B24716">
        <w:rPr>
          <w:rFonts w:ascii="Times New Roman" w:hAnsi="Times New Roman" w:cs="Times New Roman"/>
          <w:sz w:val="32"/>
          <w:szCs w:val="32"/>
        </w:rPr>
        <w:t>and immediately he </w:t>
      </w:r>
      <w:r w:rsidRPr="00B24716">
        <w:rPr>
          <w:rFonts w:ascii="Times New Roman" w:hAnsi="Times New Roman" w:cs="Times New Roman"/>
          <w:i/>
          <w:iCs/>
          <w:sz w:val="32"/>
          <w:szCs w:val="32"/>
        </w:rPr>
        <w:t>began</w:t>
      </w:r>
      <w:r w:rsidRPr="00B24716">
        <w:rPr>
          <w:rFonts w:ascii="Times New Roman" w:hAnsi="Times New Roman" w:cs="Times New Roman"/>
          <w:sz w:val="32"/>
          <w:szCs w:val="32"/>
        </w:rPr>
        <w:t> to proclaim Jesus in the synagogues, saying, “He is the Son of God.” </w:t>
      </w:r>
      <w:bookmarkEnd w:id="0"/>
      <w:r w:rsidRPr="00B24716">
        <w:rPr>
          <w:rFonts w:ascii="Times New Roman" w:hAnsi="Times New Roman" w:cs="Times New Roman"/>
          <w:b/>
          <w:bCs/>
          <w:sz w:val="32"/>
          <w:szCs w:val="32"/>
          <w:vertAlign w:val="superscript"/>
        </w:rPr>
        <w:t>21 </w:t>
      </w:r>
      <w:r w:rsidRPr="00B24716">
        <w:rPr>
          <w:rFonts w:ascii="Times New Roman" w:hAnsi="Times New Roman" w:cs="Times New Roman"/>
          <w:sz w:val="32"/>
          <w:szCs w:val="32"/>
        </w:rPr>
        <w:t xml:space="preserve">All those hearing him continued to be amazed, and were saying, “Is this not he who in </w:t>
      </w:r>
      <w:r w:rsidRPr="00B24716">
        <w:rPr>
          <w:rFonts w:ascii="Times New Roman" w:hAnsi="Times New Roman" w:cs="Times New Roman"/>
          <w:sz w:val="32"/>
          <w:szCs w:val="32"/>
        </w:rPr>
        <w:lastRenderedPageBreak/>
        <w:t>Jerusalem destroyed those who called on this name, and </w:t>
      </w:r>
      <w:r w:rsidRPr="00B24716">
        <w:rPr>
          <w:rFonts w:ascii="Times New Roman" w:hAnsi="Times New Roman" w:cs="Times New Roman"/>
          <w:i/>
          <w:iCs/>
          <w:sz w:val="32"/>
          <w:szCs w:val="32"/>
        </w:rPr>
        <w:t>who</w:t>
      </w:r>
      <w:r w:rsidRPr="00B24716">
        <w:rPr>
          <w:rFonts w:ascii="Times New Roman" w:hAnsi="Times New Roman" w:cs="Times New Roman"/>
          <w:sz w:val="32"/>
          <w:szCs w:val="32"/>
        </w:rPr>
        <w:t> had come here for the purpose of bringing them bound before the chief priests?” </w:t>
      </w:r>
      <w:r w:rsidRPr="00B24716">
        <w:rPr>
          <w:rFonts w:ascii="Times New Roman" w:hAnsi="Times New Roman" w:cs="Times New Roman"/>
          <w:b/>
          <w:bCs/>
          <w:sz w:val="32"/>
          <w:szCs w:val="32"/>
          <w:vertAlign w:val="superscript"/>
        </w:rPr>
        <w:t>22 </w:t>
      </w:r>
      <w:r w:rsidRPr="00B24716">
        <w:rPr>
          <w:rFonts w:ascii="Times New Roman" w:hAnsi="Times New Roman" w:cs="Times New Roman"/>
          <w:sz w:val="32"/>
          <w:szCs w:val="32"/>
        </w:rPr>
        <w:t>But Saul kept increasing in strength and confounding the Jews who lived at Damascus by proving that this </w:t>
      </w:r>
      <w:r w:rsidRPr="00B24716">
        <w:rPr>
          <w:rFonts w:ascii="Times New Roman" w:hAnsi="Times New Roman" w:cs="Times New Roman"/>
          <w:i/>
          <w:iCs/>
          <w:sz w:val="32"/>
          <w:szCs w:val="32"/>
        </w:rPr>
        <w:t>Jesus</w:t>
      </w:r>
      <w:r w:rsidRPr="00B24716">
        <w:rPr>
          <w:rFonts w:ascii="Times New Roman" w:hAnsi="Times New Roman" w:cs="Times New Roman"/>
          <w:sz w:val="32"/>
          <w:szCs w:val="32"/>
        </w:rPr>
        <w:t> is the Christ.</w:t>
      </w:r>
    </w:p>
    <w:p w14:paraId="7CCFB05A" w14:textId="77777777" w:rsidR="00B24716" w:rsidRPr="00B24716" w:rsidRDefault="00B24716" w:rsidP="00B24716">
      <w:pPr>
        <w:spacing w:line="480" w:lineRule="auto"/>
        <w:rPr>
          <w:rFonts w:ascii="Times New Roman" w:hAnsi="Times New Roman" w:cs="Times New Roman"/>
          <w:sz w:val="32"/>
          <w:szCs w:val="32"/>
        </w:rPr>
      </w:pPr>
      <w:r w:rsidRPr="00B24716">
        <w:rPr>
          <w:rFonts w:ascii="Times New Roman" w:hAnsi="Times New Roman" w:cs="Times New Roman"/>
          <w:b/>
          <w:bCs/>
          <w:sz w:val="32"/>
          <w:szCs w:val="32"/>
          <w:vertAlign w:val="superscript"/>
        </w:rPr>
        <w:t>23 </w:t>
      </w:r>
      <w:r w:rsidRPr="00B24716">
        <w:rPr>
          <w:rFonts w:ascii="Times New Roman" w:hAnsi="Times New Roman" w:cs="Times New Roman"/>
          <w:sz w:val="32"/>
          <w:szCs w:val="32"/>
        </w:rPr>
        <w:t>When many days had elapsed, the Jews plotted together to do away with him, </w:t>
      </w:r>
      <w:r w:rsidRPr="00B24716">
        <w:rPr>
          <w:rFonts w:ascii="Times New Roman" w:hAnsi="Times New Roman" w:cs="Times New Roman"/>
          <w:b/>
          <w:bCs/>
          <w:sz w:val="32"/>
          <w:szCs w:val="32"/>
          <w:vertAlign w:val="superscript"/>
        </w:rPr>
        <w:t>24 </w:t>
      </w:r>
      <w:r w:rsidRPr="00B24716">
        <w:rPr>
          <w:rFonts w:ascii="Times New Roman" w:hAnsi="Times New Roman" w:cs="Times New Roman"/>
          <w:sz w:val="32"/>
          <w:szCs w:val="32"/>
        </w:rPr>
        <w:t>but their plot became known to Saul. They were also watching the gates day and night so that they might put him to death; </w:t>
      </w:r>
      <w:r w:rsidRPr="00B24716">
        <w:rPr>
          <w:rFonts w:ascii="Times New Roman" w:hAnsi="Times New Roman" w:cs="Times New Roman"/>
          <w:b/>
          <w:bCs/>
          <w:sz w:val="32"/>
          <w:szCs w:val="32"/>
          <w:vertAlign w:val="superscript"/>
        </w:rPr>
        <w:t>25 </w:t>
      </w:r>
      <w:r w:rsidRPr="00B24716">
        <w:rPr>
          <w:rFonts w:ascii="Times New Roman" w:hAnsi="Times New Roman" w:cs="Times New Roman"/>
          <w:sz w:val="32"/>
          <w:szCs w:val="32"/>
        </w:rPr>
        <w:t>but his disciples took him by night and let him down through </w:t>
      </w:r>
      <w:r w:rsidRPr="00B24716">
        <w:rPr>
          <w:rFonts w:ascii="Times New Roman" w:hAnsi="Times New Roman" w:cs="Times New Roman"/>
          <w:i/>
          <w:iCs/>
          <w:sz w:val="32"/>
          <w:szCs w:val="32"/>
        </w:rPr>
        <w:t>an opening in</w:t>
      </w:r>
      <w:r w:rsidRPr="00B24716">
        <w:rPr>
          <w:rFonts w:ascii="Times New Roman" w:hAnsi="Times New Roman" w:cs="Times New Roman"/>
          <w:sz w:val="32"/>
          <w:szCs w:val="32"/>
        </w:rPr>
        <w:t> the wall, lowering him in a large basket.</w:t>
      </w:r>
    </w:p>
    <w:p w14:paraId="46AD7849" w14:textId="739C0342" w:rsidR="00B24716" w:rsidRPr="00B24716" w:rsidRDefault="00B24716" w:rsidP="00B24716">
      <w:pPr>
        <w:spacing w:line="480" w:lineRule="auto"/>
        <w:rPr>
          <w:rFonts w:ascii="Times New Roman" w:hAnsi="Times New Roman" w:cs="Times New Roman"/>
          <w:sz w:val="32"/>
          <w:szCs w:val="32"/>
        </w:rPr>
      </w:pPr>
      <w:r w:rsidRPr="00B24716">
        <w:rPr>
          <w:rFonts w:ascii="Times New Roman" w:hAnsi="Times New Roman" w:cs="Times New Roman"/>
          <w:b/>
          <w:bCs/>
          <w:sz w:val="32"/>
          <w:szCs w:val="32"/>
          <w:vertAlign w:val="superscript"/>
        </w:rPr>
        <w:t>26 </w:t>
      </w:r>
      <w:r w:rsidRPr="00B24716">
        <w:rPr>
          <w:rFonts w:ascii="Times New Roman" w:hAnsi="Times New Roman" w:cs="Times New Roman"/>
          <w:sz w:val="32"/>
          <w:szCs w:val="32"/>
        </w:rPr>
        <w:t>When he came to Jerusalem, he was trying to associate with the disciples; but they were all afraid of him, not believing that he was a disciple. </w:t>
      </w:r>
      <w:r w:rsidRPr="00B24716">
        <w:rPr>
          <w:rFonts w:ascii="Times New Roman" w:hAnsi="Times New Roman" w:cs="Times New Roman"/>
          <w:b/>
          <w:bCs/>
          <w:sz w:val="32"/>
          <w:szCs w:val="32"/>
          <w:vertAlign w:val="superscript"/>
        </w:rPr>
        <w:t>27 </w:t>
      </w:r>
      <w:r w:rsidRPr="00B24716">
        <w:rPr>
          <w:rFonts w:ascii="Times New Roman" w:hAnsi="Times New Roman" w:cs="Times New Roman"/>
          <w:sz w:val="32"/>
          <w:szCs w:val="32"/>
        </w:rPr>
        <w:t>But Barnabas took hold of him and brought him to the apostles and described to them how he had seen the Lord on the road, and that He had talked to him, and how at Damascus he had spoken out boldly in the name of Jesus. </w:t>
      </w:r>
      <w:r w:rsidRPr="00B24716">
        <w:rPr>
          <w:rFonts w:ascii="Times New Roman" w:hAnsi="Times New Roman" w:cs="Times New Roman"/>
          <w:b/>
          <w:bCs/>
          <w:sz w:val="32"/>
          <w:szCs w:val="32"/>
          <w:vertAlign w:val="superscript"/>
        </w:rPr>
        <w:t>28 </w:t>
      </w:r>
      <w:r w:rsidRPr="00B24716">
        <w:rPr>
          <w:rFonts w:ascii="Times New Roman" w:hAnsi="Times New Roman" w:cs="Times New Roman"/>
          <w:sz w:val="32"/>
          <w:szCs w:val="32"/>
        </w:rPr>
        <w:t>And he was with them, moving about freely in Jerusalem, speaking out boldly in the name of the Lord. </w:t>
      </w:r>
      <w:r w:rsidRPr="00B24716">
        <w:rPr>
          <w:rFonts w:ascii="Times New Roman" w:hAnsi="Times New Roman" w:cs="Times New Roman"/>
          <w:b/>
          <w:bCs/>
          <w:sz w:val="32"/>
          <w:szCs w:val="32"/>
          <w:vertAlign w:val="superscript"/>
        </w:rPr>
        <w:t>29 </w:t>
      </w:r>
      <w:r w:rsidRPr="00B24716">
        <w:rPr>
          <w:rFonts w:ascii="Times New Roman" w:hAnsi="Times New Roman" w:cs="Times New Roman"/>
          <w:sz w:val="32"/>
          <w:szCs w:val="32"/>
        </w:rPr>
        <w:t>And he was talking and arguing with the Hellenistic </w:t>
      </w:r>
      <w:r w:rsidRPr="00B24716">
        <w:rPr>
          <w:rFonts w:ascii="Times New Roman" w:hAnsi="Times New Roman" w:cs="Times New Roman"/>
          <w:i/>
          <w:iCs/>
          <w:sz w:val="32"/>
          <w:szCs w:val="32"/>
        </w:rPr>
        <w:t>Jews</w:t>
      </w:r>
      <w:r w:rsidRPr="00B24716">
        <w:rPr>
          <w:rFonts w:ascii="Times New Roman" w:hAnsi="Times New Roman" w:cs="Times New Roman"/>
          <w:sz w:val="32"/>
          <w:szCs w:val="32"/>
        </w:rPr>
        <w:t xml:space="preserve">; but they were </w:t>
      </w:r>
      <w:r w:rsidRPr="00B24716">
        <w:rPr>
          <w:rFonts w:ascii="Times New Roman" w:hAnsi="Times New Roman" w:cs="Times New Roman"/>
          <w:sz w:val="32"/>
          <w:szCs w:val="32"/>
        </w:rPr>
        <w:lastRenderedPageBreak/>
        <w:t>attempting to put him to death. </w:t>
      </w:r>
      <w:r w:rsidRPr="00B24716">
        <w:rPr>
          <w:rFonts w:ascii="Times New Roman" w:hAnsi="Times New Roman" w:cs="Times New Roman"/>
          <w:b/>
          <w:bCs/>
          <w:sz w:val="32"/>
          <w:szCs w:val="32"/>
          <w:vertAlign w:val="superscript"/>
        </w:rPr>
        <w:t>30 </w:t>
      </w:r>
      <w:r w:rsidRPr="00B24716">
        <w:rPr>
          <w:rFonts w:ascii="Times New Roman" w:hAnsi="Times New Roman" w:cs="Times New Roman"/>
          <w:sz w:val="32"/>
          <w:szCs w:val="32"/>
        </w:rPr>
        <w:t>But when the brethren learned </w:t>
      </w:r>
      <w:r w:rsidRPr="00B24716">
        <w:rPr>
          <w:rFonts w:ascii="Times New Roman" w:hAnsi="Times New Roman" w:cs="Times New Roman"/>
          <w:i/>
          <w:iCs/>
          <w:sz w:val="32"/>
          <w:szCs w:val="32"/>
        </w:rPr>
        <w:t>of it</w:t>
      </w:r>
      <w:r w:rsidRPr="00B24716">
        <w:rPr>
          <w:rFonts w:ascii="Times New Roman" w:hAnsi="Times New Roman" w:cs="Times New Roman"/>
          <w:sz w:val="32"/>
          <w:szCs w:val="32"/>
        </w:rPr>
        <w:t>, they brought him down to Caesarea and sent him away to Tarsus.</w:t>
      </w:r>
    </w:p>
    <w:p w14:paraId="7962B963" w14:textId="088C9CC1" w:rsidR="008F44C7" w:rsidRDefault="00B24716" w:rsidP="00B24716">
      <w:pPr>
        <w:spacing w:line="480" w:lineRule="auto"/>
        <w:rPr>
          <w:rFonts w:ascii="Times New Roman" w:hAnsi="Times New Roman" w:cs="Times New Roman"/>
          <w:sz w:val="32"/>
          <w:szCs w:val="32"/>
        </w:rPr>
      </w:pPr>
      <w:r w:rsidRPr="00B24716">
        <w:rPr>
          <w:rFonts w:ascii="Times New Roman" w:hAnsi="Times New Roman" w:cs="Times New Roman"/>
          <w:b/>
          <w:bCs/>
          <w:sz w:val="32"/>
          <w:szCs w:val="32"/>
          <w:vertAlign w:val="superscript"/>
        </w:rPr>
        <w:t>31 </w:t>
      </w:r>
      <w:r w:rsidRPr="00B24716">
        <w:rPr>
          <w:rFonts w:ascii="Times New Roman" w:hAnsi="Times New Roman" w:cs="Times New Roman"/>
          <w:sz w:val="32"/>
          <w:szCs w:val="32"/>
        </w:rPr>
        <w:t>So the church throughout all Judea and Galilee and Samaria enjoyed peace, being built up; and going on in the fear of the Lord and in the comfort of the Holy Spirit, it continued to increase.</w:t>
      </w:r>
      <w:r w:rsidR="008F44C7">
        <w:rPr>
          <w:rFonts w:ascii="Times New Roman" w:hAnsi="Times New Roman" w:cs="Times New Roman"/>
          <w:sz w:val="32"/>
          <w:szCs w:val="32"/>
        </w:rPr>
        <w:t>”</w:t>
      </w:r>
    </w:p>
    <w:p w14:paraId="1348D0AE" w14:textId="77777777" w:rsidR="008F44C7" w:rsidRDefault="008F44C7" w:rsidP="00B24716">
      <w:pPr>
        <w:spacing w:line="480" w:lineRule="auto"/>
        <w:rPr>
          <w:rFonts w:ascii="Times New Roman" w:hAnsi="Times New Roman" w:cs="Times New Roman"/>
          <w:sz w:val="32"/>
          <w:szCs w:val="32"/>
        </w:rPr>
      </w:pPr>
    </w:p>
    <w:p w14:paraId="6CEF94FC" w14:textId="18CA0133" w:rsidR="006A704D" w:rsidRDefault="008F44C7" w:rsidP="008F44C7">
      <w:pPr>
        <w:spacing w:line="480" w:lineRule="auto"/>
        <w:rPr>
          <w:rFonts w:ascii="Times New Roman" w:hAnsi="Times New Roman" w:cs="Times New Roman"/>
          <w:sz w:val="32"/>
          <w:szCs w:val="32"/>
        </w:rPr>
      </w:pPr>
      <w:r w:rsidRPr="008F44C7">
        <w:rPr>
          <w:rFonts w:ascii="Times New Roman" w:hAnsi="Times New Roman" w:cs="Times New Roman"/>
          <w:sz w:val="32"/>
          <w:szCs w:val="32"/>
        </w:rPr>
        <w:t>*</w:t>
      </w:r>
      <w:r>
        <w:rPr>
          <w:rFonts w:ascii="Times New Roman" w:hAnsi="Times New Roman" w:cs="Times New Roman"/>
          <w:sz w:val="32"/>
          <w:szCs w:val="32"/>
        </w:rPr>
        <w:tab/>
      </w:r>
      <w:r w:rsidRPr="008F44C7">
        <w:rPr>
          <w:rFonts w:ascii="Times New Roman" w:hAnsi="Times New Roman" w:cs="Times New Roman"/>
          <w:sz w:val="32"/>
          <w:szCs w:val="32"/>
        </w:rPr>
        <w:t>Timeline preceding Paul’s Early Ministry</w:t>
      </w:r>
      <w:r>
        <w:rPr>
          <w:rFonts w:ascii="Times New Roman" w:hAnsi="Times New Roman" w:cs="Times New Roman"/>
          <w:sz w:val="32"/>
          <w:szCs w:val="32"/>
        </w:rPr>
        <w:t xml:space="preserve"> (his discipleship)</w:t>
      </w:r>
      <w:r w:rsidRPr="008F44C7">
        <w:rPr>
          <w:rFonts w:ascii="Times New Roman" w:hAnsi="Times New Roman" w:cs="Times New Roman"/>
          <w:sz w:val="32"/>
          <w:szCs w:val="32"/>
        </w:rPr>
        <w:t>:</w:t>
      </w:r>
    </w:p>
    <w:p w14:paraId="4EE2336F" w14:textId="5362134D" w:rsidR="00486866" w:rsidRDefault="00486866" w:rsidP="008F44C7">
      <w:pPr>
        <w:spacing w:line="480" w:lineRule="auto"/>
        <w:rPr>
          <w:rFonts w:ascii="Times New Roman" w:hAnsi="Times New Roman" w:cs="Times New Roman"/>
          <w:sz w:val="32"/>
          <w:szCs w:val="32"/>
        </w:rPr>
      </w:pPr>
      <w:r>
        <w:rPr>
          <w:rFonts w:ascii="Times New Roman" w:hAnsi="Times New Roman" w:cs="Times New Roman"/>
          <w:sz w:val="32"/>
          <w:szCs w:val="32"/>
        </w:rPr>
        <w:t>There is a grammatical break between verse 19 and 20. What happened there? Paul tells us in...</w:t>
      </w:r>
    </w:p>
    <w:p w14:paraId="31183232" w14:textId="377D105C" w:rsidR="005B74E5" w:rsidRDefault="005B74E5" w:rsidP="008F44C7">
      <w:pPr>
        <w:spacing w:line="480" w:lineRule="auto"/>
        <w:rPr>
          <w:rFonts w:ascii="Times New Roman" w:hAnsi="Times New Roman" w:cs="Times New Roman"/>
          <w:sz w:val="32"/>
          <w:szCs w:val="32"/>
        </w:rPr>
      </w:pPr>
      <w:r>
        <w:rPr>
          <w:rFonts w:ascii="Times New Roman" w:hAnsi="Times New Roman" w:cs="Times New Roman"/>
          <w:sz w:val="32"/>
          <w:szCs w:val="32"/>
        </w:rPr>
        <w:t>Galatians 1:15-17</w:t>
      </w:r>
    </w:p>
    <w:p w14:paraId="06F19E8A" w14:textId="6319E8CE" w:rsidR="005B74E5" w:rsidRPr="005B74E5" w:rsidRDefault="005B74E5" w:rsidP="005B74E5">
      <w:pPr>
        <w:spacing w:line="480" w:lineRule="auto"/>
        <w:rPr>
          <w:rFonts w:ascii="Times New Roman" w:hAnsi="Times New Roman" w:cs="Times New Roman"/>
          <w:i/>
          <w:iCs/>
          <w:sz w:val="32"/>
          <w:szCs w:val="32"/>
        </w:rPr>
      </w:pPr>
      <w:r w:rsidRPr="005B74E5">
        <w:rPr>
          <w:rFonts w:ascii="Times New Roman" w:hAnsi="Times New Roman" w:cs="Times New Roman"/>
          <w:i/>
          <w:iCs/>
          <w:sz w:val="32"/>
          <w:szCs w:val="32"/>
        </w:rPr>
        <w:t>“</w:t>
      </w:r>
      <w:r w:rsidRPr="005B74E5">
        <w:rPr>
          <w:rFonts w:ascii="Times New Roman" w:hAnsi="Times New Roman" w:cs="Times New Roman"/>
          <w:i/>
          <w:iCs/>
          <w:sz w:val="32"/>
          <w:szCs w:val="32"/>
        </w:rPr>
        <w:t>For I would have you know, brethren, that the gospel which was preached by me is not according to man. </w:t>
      </w:r>
      <w:r w:rsidRPr="005B74E5">
        <w:rPr>
          <w:rFonts w:ascii="Times New Roman" w:hAnsi="Times New Roman" w:cs="Times New Roman"/>
          <w:b/>
          <w:bCs/>
          <w:i/>
          <w:iCs/>
          <w:sz w:val="32"/>
          <w:szCs w:val="32"/>
          <w:vertAlign w:val="superscript"/>
        </w:rPr>
        <w:t>12 </w:t>
      </w:r>
      <w:r w:rsidRPr="005B74E5">
        <w:rPr>
          <w:rFonts w:ascii="Times New Roman" w:hAnsi="Times New Roman" w:cs="Times New Roman"/>
          <w:i/>
          <w:iCs/>
          <w:sz w:val="32"/>
          <w:szCs w:val="32"/>
        </w:rPr>
        <w:t>For I neither received it from man, nor was I taught it, but I received it through a revelation of Jesus Christ.</w:t>
      </w:r>
      <w:r>
        <w:rPr>
          <w:rFonts w:ascii="Times New Roman" w:hAnsi="Times New Roman" w:cs="Times New Roman"/>
          <w:i/>
          <w:iCs/>
          <w:sz w:val="32"/>
          <w:szCs w:val="32"/>
        </w:rPr>
        <w:t xml:space="preserve"> </w:t>
      </w:r>
      <w:r w:rsidRPr="005B74E5">
        <w:rPr>
          <w:rFonts w:ascii="Times New Roman" w:hAnsi="Times New Roman" w:cs="Times New Roman"/>
          <w:b/>
          <w:bCs/>
          <w:i/>
          <w:iCs/>
          <w:sz w:val="32"/>
          <w:szCs w:val="32"/>
          <w:vertAlign w:val="superscript"/>
        </w:rPr>
        <w:t>13 </w:t>
      </w:r>
      <w:r w:rsidRPr="005B74E5">
        <w:rPr>
          <w:rFonts w:ascii="Times New Roman" w:hAnsi="Times New Roman" w:cs="Times New Roman"/>
          <w:i/>
          <w:iCs/>
          <w:sz w:val="32"/>
          <w:szCs w:val="32"/>
        </w:rPr>
        <w:t>For you have heard of my former manner of life in Judaism, how I used to persecute the church of God beyond measure and tried to destroy it; </w:t>
      </w:r>
      <w:r w:rsidRPr="005B74E5">
        <w:rPr>
          <w:rFonts w:ascii="Times New Roman" w:hAnsi="Times New Roman" w:cs="Times New Roman"/>
          <w:b/>
          <w:bCs/>
          <w:i/>
          <w:iCs/>
          <w:sz w:val="32"/>
          <w:szCs w:val="32"/>
          <w:vertAlign w:val="superscript"/>
        </w:rPr>
        <w:t>14 </w:t>
      </w:r>
      <w:r w:rsidRPr="005B74E5">
        <w:rPr>
          <w:rFonts w:ascii="Times New Roman" w:hAnsi="Times New Roman" w:cs="Times New Roman"/>
          <w:i/>
          <w:iCs/>
          <w:sz w:val="32"/>
          <w:szCs w:val="32"/>
        </w:rPr>
        <w:t xml:space="preserve">and I was advancing in Judaism beyond many of my </w:t>
      </w:r>
      <w:r w:rsidRPr="005B74E5">
        <w:rPr>
          <w:rFonts w:ascii="Times New Roman" w:hAnsi="Times New Roman" w:cs="Times New Roman"/>
          <w:i/>
          <w:iCs/>
          <w:sz w:val="32"/>
          <w:szCs w:val="32"/>
        </w:rPr>
        <w:lastRenderedPageBreak/>
        <w:t>contemporaries among my countrymen, being more extremely zealous for my ancestral traditions.</w:t>
      </w:r>
    </w:p>
    <w:p w14:paraId="2F41C94C" w14:textId="6981A2BF" w:rsidR="005B74E5" w:rsidRPr="005B74E5" w:rsidRDefault="005B74E5" w:rsidP="005B74E5">
      <w:pPr>
        <w:spacing w:line="480" w:lineRule="auto"/>
        <w:rPr>
          <w:rFonts w:ascii="Times New Roman" w:hAnsi="Times New Roman" w:cs="Times New Roman"/>
          <w:sz w:val="32"/>
          <w:szCs w:val="32"/>
        </w:rPr>
      </w:pPr>
      <w:r w:rsidRPr="005B74E5">
        <w:rPr>
          <w:rFonts w:ascii="Times New Roman" w:hAnsi="Times New Roman" w:cs="Times New Roman"/>
          <w:i/>
          <w:iCs/>
          <w:sz w:val="32"/>
          <w:szCs w:val="32"/>
        </w:rPr>
        <w:t>But when God, who had set me apart even from my mother’s womb and called me through His grace, was pleased </w:t>
      </w:r>
      <w:r w:rsidRPr="005B74E5">
        <w:rPr>
          <w:rFonts w:ascii="Times New Roman" w:hAnsi="Times New Roman" w:cs="Times New Roman"/>
          <w:b/>
          <w:bCs/>
          <w:i/>
          <w:iCs/>
          <w:sz w:val="32"/>
          <w:szCs w:val="32"/>
          <w:vertAlign w:val="superscript"/>
        </w:rPr>
        <w:t>16 </w:t>
      </w:r>
      <w:r w:rsidRPr="005B74E5">
        <w:rPr>
          <w:rFonts w:ascii="Times New Roman" w:hAnsi="Times New Roman" w:cs="Times New Roman"/>
          <w:i/>
          <w:iCs/>
          <w:sz w:val="32"/>
          <w:szCs w:val="32"/>
        </w:rPr>
        <w:t>to reveal His Son in me so that I might preach Him among the Gentiles, I did not immediately consult with flesh and blood, </w:t>
      </w:r>
      <w:r w:rsidRPr="005B74E5">
        <w:rPr>
          <w:rFonts w:ascii="Times New Roman" w:hAnsi="Times New Roman" w:cs="Times New Roman"/>
          <w:b/>
          <w:bCs/>
          <w:i/>
          <w:iCs/>
          <w:sz w:val="32"/>
          <w:szCs w:val="32"/>
          <w:vertAlign w:val="superscript"/>
        </w:rPr>
        <w:t>17 </w:t>
      </w:r>
      <w:r w:rsidRPr="005B74E5">
        <w:rPr>
          <w:rFonts w:ascii="Times New Roman" w:hAnsi="Times New Roman" w:cs="Times New Roman"/>
          <w:i/>
          <w:iCs/>
          <w:sz w:val="32"/>
          <w:szCs w:val="32"/>
        </w:rPr>
        <w:t>nor did I go up to Jerusalem to those who were apostles before me; but I went away to Arabia, and returned once more to Damascus.</w:t>
      </w:r>
      <w:r w:rsidRPr="005B74E5">
        <w:rPr>
          <w:rFonts w:ascii="Times New Roman" w:hAnsi="Times New Roman" w:cs="Times New Roman"/>
          <w:i/>
          <w:iCs/>
          <w:sz w:val="32"/>
          <w:szCs w:val="32"/>
        </w:rPr>
        <w:t xml:space="preserve"> </w:t>
      </w:r>
      <w:r w:rsidRPr="005B74E5">
        <w:rPr>
          <w:rFonts w:ascii="Times New Roman" w:hAnsi="Times New Roman" w:cs="Times New Roman"/>
          <w:b/>
          <w:bCs/>
          <w:i/>
          <w:iCs/>
          <w:sz w:val="32"/>
          <w:szCs w:val="32"/>
          <w:vertAlign w:val="superscript"/>
        </w:rPr>
        <w:t>18 </w:t>
      </w:r>
      <w:r w:rsidRPr="005B74E5">
        <w:rPr>
          <w:rFonts w:ascii="Times New Roman" w:hAnsi="Times New Roman" w:cs="Times New Roman"/>
          <w:i/>
          <w:iCs/>
          <w:sz w:val="32"/>
          <w:szCs w:val="32"/>
        </w:rPr>
        <w:t>Then three years later I went up to Jerusalem to become acquainted with Cephas, and stayed with him fifteen days.</w:t>
      </w:r>
      <w:r w:rsidRPr="005B74E5">
        <w:rPr>
          <w:rFonts w:ascii="Times New Roman" w:hAnsi="Times New Roman" w:cs="Times New Roman"/>
          <w:i/>
          <w:iCs/>
          <w:sz w:val="32"/>
          <w:szCs w:val="32"/>
        </w:rPr>
        <w:t>”</w:t>
      </w:r>
    </w:p>
    <w:p w14:paraId="3D612E70" w14:textId="1EB91CA5" w:rsidR="00994C25" w:rsidRDefault="00994C25" w:rsidP="008F44C7">
      <w:pPr>
        <w:spacing w:line="480" w:lineRule="auto"/>
        <w:rPr>
          <w:rFonts w:ascii="Times New Roman" w:hAnsi="Times New Roman" w:cs="Times New Roman"/>
          <w:i/>
          <w:iCs/>
          <w:sz w:val="32"/>
          <w:szCs w:val="32"/>
        </w:rPr>
      </w:pPr>
      <w:r>
        <w:rPr>
          <w:rFonts w:ascii="Times New Roman" w:hAnsi="Times New Roman" w:cs="Times New Roman"/>
          <w:sz w:val="32"/>
          <w:szCs w:val="32"/>
        </w:rPr>
        <w:t>This means that Paul took a sabbatical for 2-3 years immediately after his conversion. He says, “</w:t>
      </w:r>
      <w:r w:rsidRPr="005B74E5">
        <w:rPr>
          <w:rFonts w:ascii="Times New Roman" w:hAnsi="Times New Roman" w:cs="Times New Roman"/>
          <w:i/>
          <w:iCs/>
          <w:sz w:val="32"/>
          <w:szCs w:val="32"/>
        </w:rPr>
        <w:t>I did not immediately consult with flesh and blood, </w:t>
      </w:r>
      <w:r w:rsidRPr="005B74E5">
        <w:rPr>
          <w:rFonts w:ascii="Times New Roman" w:hAnsi="Times New Roman" w:cs="Times New Roman"/>
          <w:b/>
          <w:bCs/>
          <w:i/>
          <w:iCs/>
          <w:sz w:val="32"/>
          <w:szCs w:val="32"/>
          <w:vertAlign w:val="superscript"/>
        </w:rPr>
        <w:t>17 </w:t>
      </w:r>
      <w:r w:rsidRPr="005B74E5">
        <w:rPr>
          <w:rFonts w:ascii="Times New Roman" w:hAnsi="Times New Roman" w:cs="Times New Roman"/>
          <w:i/>
          <w:iCs/>
          <w:sz w:val="32"/>
          <w:szCs w:val="32"/>
        </w:rPr>
        <w:t>nor did I go up to Jerusalem to those who were apostles before me; but I went away to Arabia, and returned once more to Damascus.</w:t>
      </w:r>
      <w:r>
        <w:rPr>
          <w:rFonts w:ascii="Times New Roman" w:hAnsi="Times New Roman" w:cs="Times New Roman"/>
          <w:i/>
          <w:iCs/>
          <w:sz w:val="32"/>
          <w:szCs w:val="32"/>
        </w:rPr>
        <w:t>”</w:t>
      </w:r>
    </w:p>
    <w:p w14:paraId="3650483B" w14:textId="768C908F" w:rsidR="00994C25" w:rsidRDefault="00994C25" w:rsidP="008F44C7">
      <w:pPr>
        <w:spacing w:line="480" w:lineRule="auto"/>
        <w:rPr>
          <w:rFonts w:ascii="Times New Roman" w:hAnsi="Times New Roman" w:cs="Times New Roman"/>
          <w:i/>
          <w:iCs/>
          <w:sz w:val="32"/>
          <w:szCs w:val="32"/>
        </w:rPr>
      </w:pPr>
      <w:r>
        <w:rPr>
          <w:rFonts w:ascii="Times New Roman" w:hAnsi="Times New Roman" w:cs="Times New Roman"/>
          <w:sz w:val="32"/>
          <w:szCs w:val="32"/>
        </w:rPr>
        <w:t>This could be read, “</w:t>
      </w:r>
      <w:r w:rsidRPr="005B74E5">
        <w:rPr>
          <w:rFonts w:ascii="Times New Roman" w:hAnsi="Times New Roman" w:cs="Times New Roman"/>
          <w:i/>
          <w:iCs/>
          <w:sz w:val="32"/>
          <w:szCs w:val="32"/>
        </w:rPr>
        <w:t xml:space="preserve">I did not immediately consult with flesh and blood, but I </w:t>
      </w:r>
      <w:r>
        <w:rPr>
          <w:rFonts w:ascii="Times New Roman" w:hAnsi="Times New Roman" w:cs="Times New Roman"/>
          <w:i/>
          <w:iCs/>
          <w:sz w:val="32"/>
          <w:szCs w:val="32"/>
        </w:rPr>
        <w:t xml:space="preserve">(immediately) </w:t>
      </w:r>
      <w:r w:rsidRPr="005B74E5">
        <w:rPr>
          <w:rFonts w:ascii="Times New Roman" w:hAnsi="Times New Roman" w:cs="Times New Roman"/>
          <w:i/>
          <w:iCs/>
          <w:sz w:val="32"/>
          <w:szCs w:val="32"/>
        </w:rPr>
        <w:t xml:space="preserve">went away to Arabia, and </w:t>
      </w:r>
      <w:r>
        <w:rPr>
          <w:rFonts w:ascii="Times New Roman" w:hAnsi="Times New Roman" w:cs="Times New Roman"/>
          <w:i/>
          <w:iCs/>
          <w:sz w:val="32"/>
          <w:szCs w:val="32"/>
        </w:rPr>
        <w:t xml:space="preserve">(then) </w:t>
      </w:r>
      <w:r w:rsidRPr="005B74E5">
        <w:rPr>
          <w:rFonts w:ascii="Times New Roman" w:hAnsi="Times New Roman" w:cs="Times New Roman"/>
          <w:i/>
          <w:iCs/>
          <w:sz w:val="32"/>
          <w:szCs w:val="32"/>
        </w:rPr>
        <w:t>returned once more to Damascus.</w:t>
      </w:r>
      <w:r w:rsidRPr="00994C25">
        <w:rPr>
          <w:rFonts w:ascii="Times New Roman" w:hAnsi="Times New Roman" w:cs="Times New Roman"/>
          <w:i/>
          <w:iCs/>
          <w:sz w:val="32"/>
          <w:szCs w:val="32"/>
        </w:rPr>
        <w:t>”</w:t>
      </w:r>
    </w:p>
    <w:p w14:paraId="2CBCA680" w14:textId="51BEA45D" w:rsidR="002916E9" w:rsidRDefault="00994C25" w:rsidP="002916E9">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 xml:space="preserve">Why didn’t Luke mention this schooling interlude for Paul in his account of Paul’s conversion to ministry continuum? Luke is cutting to the chase. He is not giving all the details. It is not for him to tell of Paul’s mysterious tutoring from the Lord Jesus Himself, since there were no witnesses to this. It is Paul’s story or experience to tell of, and he does so in Galatians. </w:t>
      </w:r>
      <w:r w:rsidR="00486866">
        <w:rPr>
          <w:rFonts w:ascii="Times New Roman" w:hAnsi="Times New Roman" w:cs="Times New Roman"/>
          <w:sz w:val="32"/>
          <w:szCs w:val="32"/>
        </w:rPr>
        <w:t xml:space="preserve">In other words, like any credible historian, Luke is giving only the facts that were observed by multiple witnesses. That Paul was taught by Jesus Himself through the Holy Spirit is obvious as we read through the epistles and witness the incredible doctrinal insight that Paul gives. This is insight that could not be merely reasoned. It is divinely inspired. It is scripture. </w:t>
      </w:r>
    </w:p>
    <w:p w14:paraId="3B4CC8B3" w14:textId="171B604A" w:rsidR="002916E9" w:rsidRPr="002916E9" w:rsidRDefault="002916E9" w:rsidP="002916E9">
      <w:pPr>
        <w:spacing w:line="480" w:lineRule="auto"/>
        <w:rPr>
          <w:rFonts w:ascii="Times New Roman" w:hAnsi="Times New Roman" w:cs="Times New Roman"/>
          <w:sz w:val="32"/>
          <w:szCs w:val="32"/>
        </w:rPr>
      </w:pPr>
      <w:r w:rsidRPr="002916E9">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sz w:val="32"/>
          <w:szCs w:val="32"/>
        </w:rPr>
        <w:tab/>
        <w:t>When Paul Immediately began preaching, it was immediately following what? Paul says it followed his training in Arabia. Also, the preaching that Jesus is the Son of God (or God), is advanced beyond anything thought at the time. Also, this would have become known immediately in Jerusalem, but it wasn’t known for three years.</w:t>
      </w:r>
    </w:p>
    <w:p w14:paraId="1B14BD29" w14:textId="77777777" w:rsidR="00994C25" w:rsidRDefault="00994C25" w:rsidP="008F44C7">
      <w:pPr>
        <w:spacing w:line="480" w:lineRule="auto"/>
        <w:rPr>
          <w:rFonts w:ascii="Times New Roman" w:hAnsi="Times New Roman" w:cs="Times New Roman"/>
          <w:sz w:val="32"/>
          <w:szCs w:val="32"/>
        </w:rPr>
      </w:pPr>
    </w:p>
    <w:p w14:paraId="2175B83D" w14:textId="543F4A5D" w:rsidR="006A704D" w:rsidRDefault="008F44C7" w:rsidP="008F44C7">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w:t>
      </w:r>
      <w:r>
        <w:rPr>
          <w:rFonts w:ascii="Times New Roman" w:hAnsi="Times New Roman" w:cs="Times New Roman"/>
          <w:sz w:val="32"/>
          <w:szCs w:val="32"/>
        </w:rPr>
        <w:tab/>
      </w:r>
      <w:r w:rsidR="006A704D" w:rsidRPr="008F44C7">
        <w:rPr>
          <w:rFonts w:ascii="Times New Roman" w:hAnsi="Times New Roman" w:cs="Times New Roman"/>
          <w:sz w:val="32"/>
          <w:szCs w:val="32"/>
        </w:rPr>
        <w:t>Notes on Paul’s Early Ministry:</w:t>
      </w:r>
    </w:p>
    <w:p w14:paraId="03406FE3" w14:textId="5FA651B4" w:rsidR="00486866" w:rsidRDefault="00486866" w:rsidP="008F44C7">
      <w:pPr>
        <w:spacing w:line="480" w:lineRule="auto"/>
        <w:rPr>
          <w:rFonts w:ascii="Times New Roman" w:hAnsi="Times New Roman" w:cs="Times New Roman"/>
          <w:sz w:val="32"/>
          <w:szCs w:val="32"/>
        </w:rPr>
      </w:pPr>
      <w:r>
        <w:rPr>
          <w:rFonts w:ascii="Times New Roman" w:hAnsi="Times New Roman" w:cs="Times New Roman"/>
          <w:sz w:val="32"/>
          <w:szCs w:val="32"/>
        </w:rPr>
        <w:t>- After being equipped by Jesus, Paul returns to Damascus and proclaims Jesus as GOD!</w:t>
      </w:r>
    </w:p>
    <w:p w14:paraId="35DFD67C" w14:textId="0CFBBB62" w:rsidR="00486866" w:rsidRDefault="00486866" w:rsidP="008F44C7">
      <w:pPr>
        <w:spacing w:line="480" w:lineRule="auto"/>
        <w:rPr>
          <w:rFonts w:ascii="Times New Roman" w:hAnsi="Times New Roman" w:cs="Times New Roman"/>
          <w:sz w:val="32"/>
          <w:szCs w:val="32"/>
        </w:rPr>
      </w:pPr>
      <w:r>
        <w:rPr>
          <w:rFonts w:ascii="Times New Roman" w:hAnsi="Times New Roman" w:cs="Times New Roman"/>
          <w:sz w:val="32"/>
          <w:szCs w:val="32"/>
        </w:rPr>
        <w:t>- This is amazing, and the people react in kind.</w:t>
      </w:r>
    </w:p>
    <w:p w14:paraId="13F97FFC" w14:textId="0F569C54" w:rsidR="00486866" w:rsidRDefault="00486866" w:rsidP="008F44C7">
      <w:pPr>
        <w:spacing w:line="480" w:lineRule="auto"/>
        <w:rPr>
          <w:rFonts w:ascii="Times New Roman" w:hAnsi="Times New Roman" w:cs="Times New Roman"/>
          <w:sz w:val="32"/>
          <w:szCs w:val="32"/>
        </w:rPr>
      </w:pPr>
      <w:r>
        <w:rPr>
          <w:rFonts w:ascii="Times New Roman" w:hAnsi="Times New Roman" w:cs="Times New Roman"/>
          <w:sz w:val="32"/>
          <w:szCs w:val="32"/>
        </w:rPr>
        <w:t xml:space="preserve">- Paul’s knowledge, confidence, and persuasiveness is increasing. He is </w:t>
      </w:r>
      <w:r w:rsidRPr="00486866">
        <w:rPr>
          <w:rFonts w:ascii="Times New Roman" w:hAnsi="Times New Roman" w:cs="Times New Roman"/>
          <w:i/>
          <w:iCs/>
          <w:sz w:val="32"/>
          <w:szCs w:val="32"/>
        </w:rPr>
        <w:t>“working out his salvation with fear and trembling.”</w:t>
      </w:r>
      <w:r>
        <w:rPr>
          <w:rFonts w:ascii="Times New Roman" w:hAnsi="Times New Roman" w:cs="Times New Roman"/>
          <w:i/>
          <w:iCs/>
          <w:sz w:val="32"/>
          <w:szCs w:val="32"/>
        </w:rPr>
        <w:t xml:space="preserve"> </w:t>
      </w:r>
      <w:r>
        <w:rPr>
          <w:rFonts w:ascii="Times New Roman" w:hAnsi="Times New Roman" w:cs="Times New Roman"/>
          <w:sz w:val="32"/>
          <w:szCs w:val="32"/>
        </w:rPr>
        <w:t>Are we?</w:t>
      </w:r>
    </w:p>
    <w:p w14:paraId="5908C0DC" w14:textId="68DD48D0" w:rsidR="00486866" w:rsidRDefault="00486866" w:rsidP="008F44C7">
      <w:pPr>
        <w:spacing w:line="480" w:lineRule="auto"/>
        <w:rPr>
          <w:rFonts w:ascii="Times New Roman" w:hAnsi="Times New Roman" w:cs="Times New Roman"/>
          <w:sz w:val="32"/>
          <w:szCs w:val="32"/>
        </w:rPr>
      </w:pPr>
      <w:r>
        <w:rPr>
          <w:rFonts w:ascii="Times New Roman" w:hAnsi="Times New Roman" w:cs="Times New Roman"/>
          <w:sz w:val="32"/>
          <w:szCs w:val="32"/>
        </w:rPr>
        <w:t>- He is compelling the Jews to belief. He is not throwing up his hands and quitting.</w:t>
      </w:r>
    </w:p>
    <w:p w14:paraId="74F6DEA5" w14:textId="34C7AAB9" w:rsidR="002916E9" w:rsidRDefault="002916E9" w:rsidP="008F44C7">
      <w:pPr>
        <w:spacing w:line="480" w:lineRule="auto"/>
        <w:rPr>
          <w:rFonts w:ascii="Times New Roman" w:hAnsi="Times New Roman" w:cs="Times New Roman"/>
          <w:sz w:val="32"/>
          <w:szCs w:val="32"/>
        </w:rPr>
      </w:pPr>
      <w:r>
        <w:rPr>
          <w:rFonts w:ascii="Times New Roman" w:hAnsi="Times New Roman" w:cs="Times New Roman"/>
          <w:sz w:val="32"/>
          <w:szCs w:val="32"/>
        </w:rPr>
        <w:t xml:space="preserve">- They want to kill Paul because he is destroying their entire framework or their worldview. </w:t>
      </w:r>
    </w:p>
    <w:p w14:paraId="1D33DEC1" w14:textId="6F72EDC7" w:rsidR="002916E9" w:rsidRDefault="002916E9" w:rsidP="008F44C7">
      <w:pPr>
        <w:spacing w:line="480" w:lineRule="auto"/>
        <w:rPr>
          <w:rFonts w:ascii="Times New Roman" w:hAnsi="Times New Roman" w:cs="Times New Roman"/>
          <w:sz w:val="32"/>
          <w:szCs w:val="32"/>
        </w:rPr>
      </w:pPr>
      <w:r>
        <w:rPr>
          <w:rFonts w:ascii="Times New Roman" w:hAnsi="Times New Roman" w:cs="Times New Roman"/>
          <w:sz w:val="32"/>
          <w:szCs w:val="32"/>
        </w:rPr>
        <w:t xml:space="preserve">- this is the same Barnabas in verse 27 that </w:t>
      </w:r>
      <w:r w:rsidR="00B4163E">
        <w:rPr>
          <w:rFonts w:ascii="Times New Roman" w:hAnsi="Times New Roman" w:cs="Times New Roman"/>
          <w:sz w:val="32"/>
          <w:szCs w:val="32"/>
        </w:rPr>
        <w:t>gave the gift in Acts 4. He was influential and trusted within the Jerusalem Church.</w:t>
      </w:r>
    </w:p>
    <w:p w14:paraId="36F2BE15" w14:textId="1BF6238C" w:rsidR="00B4163E" w:rsidRDefault="00B4163E" w:rsidP="008F44C7">
      <w:pPr>
        <w:spacing w:line="480" w:lineRule="auto"/>
        <w:rPr>
          <w:rFonts w:ascii="Times New Roman" w:hAnsi="Times New Roman" w:cs="Times New Roman"/>
          <w:sz w:val="32"/>
          <w:szCs w:val="32"/>
        </w:rPr>
      </w:pPr>
      <w:r>
        <w:rPr>
          <w:rFonts w:ascii="Times New Roman" w:hAnsi="Times New Roman" w:cs="Times New Roman"/>
          <w:sz w:val="32"/>
          <w:szCs w:val="32"/>
        </w:rPr>
        <w:t xml:space="preserve">- The Brethren accepted Paul and protected him. He was sent to Cilicia, where he was from. </w:t>
      </w:r>
    </w:p>
    <w:p w14:paraId="3EACECA4" w14:textId="02BA8E01" w:rsidR="00B4163E" w:rsidRDefault="00B4163E" w:rsidP="008F44C7">
      <w:pPr>
        <w:spacing w:line="480" w:lineRule="auto"/>
        <w:rPr>
          <w:rFonts w:ascii="Times New Roman" w:hAnsi="Times New Roman" w:cs="Times New Roman"/>
          <w:sz w:val="32"/>
          <w:szCs w:val="32"/>
        </w:rPr>
      </w:pPr>
      <w:r>
        <w:rPr>
          <w:rFonts w:ascii="Times New Roman" w:hAnsi="Times New Roman" w:cs="Times New Roman"/>
          <w:sz w:val="32"/>
          <w:szCs w:val="32"/>
        </w:rPr>
        <w:t>- The church prospered and grew.</w:t>
      </w:r>
    </w:p>
    <w:p w14:paraId="7D778DD9" w14:textId="77777777" w:rsidR="00B4163E" w:rsidRDefault="00B4163E" w:rsidP="008F44C7">
      <w:pPr>
        <w:spacing w:line="480" w:lineRule="auto"/>
        <w:rPr>
          <w:rFonts w:ascii="Times New Roman" w:hAnsi="Times New Roman" w:cs="Times New Roman"/>
          <w:sz w:val="32"/>
          <w:szCs w:val="32"/>
        </w:rPr>
      </w:pPr>
    </w:p>
    <w:p w14:paraId="746EF885" w14:textId="77777777" w:rsidR="00486866" w:rsidRDefault="00486866" w:rsidP="008F44C7">
      <w:pPr>
        <w:spacing w:line="480" w:lineRule="auto"/>
        <w:rPr>
          <w:rFonts w:ascii="Times New Roman" w:hAnsi="Times New Roman" w:cs="Times New Roman"/>
          <w:sz w:val="32"/>
          <w:szCs w:val="32"/>
        </w:rPr>
      </w:pPr>
    </w:p>
    <w:p w14:paraId="14CC5E4B" w14:textId="77777777" w:rsidR="00486866" w:rsidRPr="00486866" w:rsidRDefault="00486866" w:rsidP="008F44C7">
      <w:pPr>
        <w:spacing w:line="480" w:lineRule="auto"/>
        <w:rPr>
          <w:rFonts w:ascii="Times New Roman" w:hAnsi="Times New Roman" w:cs="Times New Roman"/>
          <w:sz w:val="32"/>
          <w:szCs w:val="32"/>
        </w:rPr>
      </w:pPr>
    </w:p>
    <w:p w14:paraId="1364C498" w14:textId="77777777" w:rsidR="008F44C7" w:rsidRDefault="008F44C7" w:rsidP="008F44C7">
      <w:pPr>
        <w:spacing w:line="480" w:lineRule="auto"/>
        <w:rPr>
          <w:rFonts w:ascii="Times New Roman" w:hAnsi="Times New Roman" w:cs="Times New Roman"/>
          <w:sz w:val="32"/>
          <w:szCs w:val="32"/>
        </w:rPr>
      </w:pPr>
      <w:r>
        <w:rPr>
          <w:rFonts w:ascii="Times New Roman" w:hAnsi="Times New Roman" w:cs="Times New Roman"/>
          <w:sz w:val="32"/>
          <w:szCs w:val="32"/>
        </w:rPr>
        <w:t>SLIDE 3</w:t>
      </w:r>
    </w:p>
    <w:p w14:paraId="5250F113" w14:textId="73475A6C" w:rsidR="008F44C7" w:rsidRDefault="008F44C7" w:rsidP="008F44C7">
      <w:pPr>
        <w:spacing w:line="480" w:lineRule="auto"/>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ab/>
        <w:t>What Paul was proclaiming (4 Core Doctrinal Truths revealed at the time of his conversion)</w:t>
      </w:r>
    </w:p>
    <w:p w14:paraId="1529BDA6" w14:textId="78A9FD2A" w:rsidR="008F44C7" w:rsidRDefault="008F44C7" w:rsidP="008F44C7">
      <w:pPr>
        <w:spacing w:line="480" w:lineRule="auto"/>
        <w:rPr>
          <w:rFonts w:ascii="Times New Roman" w:hAnsi="Times New Roman" w:cs="Times New Roman"/>
          <w:sz w:val="32"/>
          <w:szCs w:val="32"/>
        </w:rPr>
      </w:pPr>
      <w:r>
        <w:rPr>
          <w:rFonts w:ascii="Times New Roman" w:hAnsi="Times New Roman" w:cs="Times New Roman"/>
          <w:sz w:val="32"/>
          <w:szCs w:val="32"/>
        </w:rPr>
        <w:t>1.</w:t>
      </w:r>
      <w:r>
        <w:rPr>
          <w:rFonts w:ascii="Times New Roman" w:hAnsi="Times New Roman" w:cs="Times New Roman"/>
          <w:sz w:val="32"/>
          <w:szCs w:val="32"/>
        </w:rPr>
        <w:tab/>
        <w:t xml:space="preserve">We are saved by Grace (Acts 9:1-4) </w:t>
      </w:r>
    </w:p>
    <w:p w14:paraId="316A350E" w14:textId="528216C7" w:rsidR="008F44C7" w:rsidRDefault="008F44C7" w:rsidP="008F44C7">
      <w:pPr>
        <w:spacing w:line="480" w:lineRule="auto"/>
        <w:rPr>
          <w:rFonts w:ascii="Times New Roman" w:hAnsi="Times New Roman" w:cs="Times New Roman"/>
          <w:sz w:val="32"/>
          <w:szCs w:val="32"/>
        </w:rPr>
      </w:pPr>
      <w:r w:rsidRPr="008F44C7">
        <w:rPr>
          <w:rFonts w:ascii="Times New Roman" w:hAnsi="Times New Roman" w:cs="Times New Roman"/>
          <w:sz w:val="32"/>
          <w:szCs w:val="32"/>
        </w:rPr>
        <w:t>“</w:t>
      </w:r>
      <w:r w:rsidRPr="00B24716">
        <w:rPr>
          <w:rFonts w:ascii="Times New Roman" w:hAnsi="Times New Roman" w:cs="Times New Roman"/>
          <w:sz w:val="32"/>
          <w:szCs w:val="32"/>
        </w:rPr>
        <w:t>Now Saul, still breathing</w:t>
      </w:r>
      <w:r w:rsidRPr="008F44C7">
        <w:rPr>
          <w:rFonts w:ascii="Times New Roman" w:hAnsi="Times New Roman" w:cs="Times New Roman"/>
          <w:sz w:val="32"/>
          <w:szCs w:val="32"/>
        </w:rPr>
        <w:t xml:space="preserve"> </w:t>
      </w:r>
      <w:r w:rsidRPr="00B24716">
        <w:rPr>
          <w:rFonts w:ascii="Times New Roman" w:hAnsi="Times New Roman" w:cs="Times New Roman"/>
          <w:sz w:val="32"/>
          <w:szCs w:val="32"/>
        </w:rPr>
        <w:t>threats and murder against the disciples of the Lord, went to the high priest, </w:t>
      </w:r>
      <w:r w:rsidRPr="00B24716">
        <w:rPr>
          <w:rFonts w:ascii="Times New Roman" w:hAnsi="Times New Roman" w:cs="Times New Roman"/>
          <w:b/>
          <w:bCs/>
          <w:sz w:val="32"/>
          <w:szCs w:val="32"/>
          <w:vertAlign w:val="superscript"/>
        </w:rPr>
        <w:t>2 </w:t>
      </w:r>
      <w:r w:rsidRPr="00B24716">
        <w:rPr>
          <w:rFonts w:ascii="Times New Roman" w:hAnsi="Times New Roman" w:cs="Times New Roman"/>
          <w:sz w:val="32"/>
          <w:szCs w:val="32"/>
        </w:rPr>
        <w:t>and asked for letters from him to the synagogues at Damascus, so that if he found any belonging to the Way, both men and women, he might bring them bound to Jerusalem. </w:t>
      </w:r>
      <w:r w:rsidRPr="00B24716">
        <w:rPr>
          <w:rFonts w:ascii="Times New Roman" w:hAnsi="Times New Roman" w:cs="Times New Roman"/>
          <w:b/>
          <w:bCs/>
          <w:sz w:val="32"/>
          <w:szCs w:val="32"/>
          <w:vertAlign w:val="superscript"/>
        </w:rPr>
        <w:t>3 </w:t>
      </w:r>
      <w:r w:rsidRPr="00B24716">
        <w:rPr>
          <w:rFonts w:ascii="Times New Roman" w:hAnsi="Times New Roman" w:cs="Times New Roman"/>
          <w:sz w:val="32"/>
          <w:szCs w:val="32"/>
        </w:rPr>
        <w:t>As he was traveling, it happened that he was approaching Damascus, and suddenly a light from heaven flashed around him; </w:t>
      </w:r>
      <w:r w:rsidRPr="00B24716">
        <w:rPr>
          <w:rFonts w:ascii="Times New Roman" w:hAnsi="Times New Roman" w:cs="Times New Roman"/>
          <w:b/>
          <w:bCs/>
          <w:sz w:val="32"/>
          <w:szCs w:val="32"/>
          <w:vertAlign w:val="superscript"/>
        </w:rPr>
        <w:t>4 </w:t>
      </w:r>
      <w:r w:rsidRPr="00B24716">
        <w:rPr>
          <w:rFonts w:ascii="Times New Roman" w:hAnsi="Times New Roman" w:cs="Times New Roman"/>
          <w:sz w:val="32"/>
          <w:szCs w:val="32"/>
        </w:rPr>
        <w:t>and he fell to the ground and heard a voice saying to him, “Saul, Saul, why are you persecuting Me?”</w:t>
      </w:r>
    </w:p>
    <w:p w14:paraId="4A583392" w14:textId="123848E2" w:rsidR="002965BD" w:rsidRDefault="002965BD" w:rsidP="008F44C7">
      <w:pPr>
        <w:spacing w:line="480" w:lineRule="auto"/>
        <w:rPr>
          <w:rFonts w:ascii="Times New Roman" w:hAnsi="Times New Roman" w:cs="Times New Roman"/>
          <w:sz w:val="32"/>
          <w:szCs w:val="32"/>
        </w:rPr>
      </w:pPr>
      <w:r>
        <w:rPr>
          <w:rFonts w:ascii="Times New Roman" w:hAnsi="Times New Roman" w:cs="Times New Roman"/>
          <w:sz w:val="32"/>
          <w:szCs w:val="32"/>
        </w:rPr>
        <w:t>Scriptural Corroboration:</w:t>
      </w:r>
    </w:p>
    <w:p w14:paraId="78D7E9D4" w14:textId="41AB8F84" w:rsidR="002965BD" w:rsidRDefault="002965BD" w:rsidP="008F44C7">
      <w:pPr>
        <w:spacing w:line="480" w:lineRule="auto"/>
        <w:rPr>
          <w:rFonts w:ascii="Times New Roman" w:hAnsi="Times New Roman" w:cs="Times New Roman"/>
          <w:sz w:val="32"/>
          <w:szCs w:val="32"/>
        </w:rPr>
      </w:pPr>
      <w:r>
        <w:rPr>
          <w:rFonts w:ascii="Times New Roman" w:hAnsi="Times New Roman" w:cs="Times New Roman"/>
          <w:sz w:val="32"/>
          <w:szCs w:val="32"/>
        </w:rPr>
        <w:t>Ephesians 2:1-10</w:t>
      </w:r>
    </w:p>
    <w:p w14:paraId="3551F704" w14:textId="4BDD0529" w:rsidR="002965BD" w:rsidRDefault="002965BD" w:rsidP="008F44C7">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w:t>
      </w:r>
      <w:r w:rsidRPr="002965BD">
        <w:rPr>
          <w:rFonts w:ascii="Times New Roman" w:hAnsi="Times New Roman" w:cs="Times New Roman"/>
          <w:sz w:val="32"/>
          <w:szCs w:val="32"/>
        </w:rPr>
        <w:t>And you</w:t>
      </w:r>
      <w:r>
        <w:rPr>
          <w:rFonts w:ascii="Times New Roman" w:hAnsi="Times New Roman" w:cs="Times New Roman"/>
          <w:sz w:val="32"/>
          <w:szCs w:val="32"/>
        </w:rPr>
        <w:t xml:space="preserve"> </w:t>
      </w:r>
      <w:r w:rsidRPr="002965BD">
        <w:rPr>
          <w:rFonts w:ascii="Times New Roman" w:hAnsi="Times New Roman" w:cs="Times New Roman"/>
          <w:sz w:val="32"/>
          <w:szCs w:val="32"/>
        </w:rPr>
        <w:t>were dead in your trespasses and sins, </w:t>
      </w:r>
      <w:r w:rsidRPr="002965BD">
        <w:rPr>
          <w:rFonts w:ascii="Times New Roman" w:hAnsi="Times New Roman" w:cs="Times New Roman"/>
          <w:b/>
          <w:bCs/>
          <w:sz w:val="32"/>
          <w:szCs w:val="32"/>
          <w:vertAlign w:val="superscript"/>
        </w:rPr>
        <w:t>2 </w:t>
      </w:r>
      <w:r w:rsidRPr="002965BD">
        <w:rPr>
          <w:rFonts w:ascii="Times New Roman" w:hAnsi="Times New Roman" w:cs="Times New Roman"/>
          <w:sz w:val="32"/>
          <w:szCs w:val="32"/>
        </w:rPr>
        <w:t>in which you formerly walked according to the course of this world, according to the prince of the power of the air, of the spirit that is now working in the sons of disobedience. </w:t>
      </w:r>
      <w:r w:rsidRPr="002965BD">
        <w:rPr>
          <w:rFonts w:ascii="Times New Roman" w:hAnsi="Times New Roman" w:cs="Times New Roman"/>
          <w:b/>
          <w:bCs/>
          <w:sz w:val="32"/>
          <w:szCs w:val="32"/>
          <w:vertAlign w:val="superscript"/>
        </w:rPr>
        <w:t>3 </w:t>
      </w:r>
      <w:r w:rsidRPr="002965BD">
        <w:rPr>
          <w:rFonts w:ascii="Times New Roman" w:hAnsi="Times New Roman" w:cs="Times New Roman"/>
          <w:sz w:val="32"/>
          <w:szCs w:val="32"/>
        </w:rPr>
        <w:t>Among them we too all formerly lived in the lusts of our flesh, indulging the desires of the flesh and of the mind, and were by nature children of wrath, even as the rest. </w:t>
      </w:r>
      <w:r w:rsidRPr="002965BD">
        <w:rPr>
          <w:rFonts w:ascii="Times New Roman" w:hAnsi="Times New Roman" w:cs="Times New Roman"/>
          <w:b/>
          <w:bCs/>
          <w:sz w:val="32"/>
          <w:szCs w:val="32"/>
          <w:vertAlign w:val="superscript"/>
        </w:rPr>
        <w:t>4 </w:t>
      </w:r>
      <w:r w:rsidRPr="002965BD">
        <w:rPr>
          <w:rFonts w:ascii="Times New Roman" w:hAnsi="Times New Roman" w:cs="Times New Roman"/>
          <w:sz w:val="32"/>
          <w:szCs w:val="32"/>
        </w:rPr>
        <w:t>But God, being rich in mercy, because of His great love with which He loved us, </w:t>
      </w:r>
      <w:r w:rsidRPr="002965BD">
        <w:rPr>
          <w:rFonts w:ascii="Times New Roman" w:hAnsi="Times New Roman" w:cs="Times New Roman"/>
          <w:b/>
          <w:bCs/>
          <w:sz w:val="32"/>
          <w:szCs w:val="32"/>
          <w:vertAlign w:val="superscript"/>
        </w:rPr>
        <w:t>5 </w:t>
      </w:r>
      <w:r w:rsidRPr="002965BD">
        <w:rPr>
          <w:rFonts w:ascii="Times New Roman" w:hAnsi="Times New Roman" w:cs="Times New Roman"/>
          <w:sz w:val="32"/>
          <w:szCs w:val="32"/>
        </w:rPr>
        <w:t>even when we were dead in our transgressions, made us alive together with Christ (by grace you have been saved), </w:t>
      </w:r>
      <w:r w:rsidRPr="002965BD">
        <w:rPr>
          <w:rFonts w:ascii="Times New Roman" w:hAnsi="Times New Roman" w:cs="Times New Roman"/>
          <w:b/>
          <w:bCs/>
          <w:sz w:val="32"/>
          <w:szCs w:val="32"/>
          <w:vertAlign w:val="superscript"/>
        </w:rPr>
        <w:t>6 </w:t>
      </w:r>
      <w:r w:rsidRPr="002965BD">
        <w:rPr>
          <w:rFonts w:ascii="Times New Roman" w:hAnsi="Times New Roman" w:cs="Times New Roman"/>
          <w:sz w:val="32"/>
          <w:szCs w:val="32"/>
        </w:rPr>
        <w:t>and raised us up with Him, and seated us with Him in the heavenly </w:t>
      </w:r>
      <w:r w:rsidRPr="002965BD">
        <w:rPr>
          <w:rFonts w:ascii="Times New Roman" w:hAnsi="Times New Roman" w:cs="Times New Roman"/>
          <w:i/>
          <w:iCs/>
          <w:sz w:val="32"/>
          <w:szCs w:val="32"/>
        </w:rPr>
        <w:t>places</w:t>
      </w:r>
      <w:r w:rsidRPr="002965BD">
        <w:rPr>
          <w:rFonts w:ascii="Times New Roman" w:hAnsi="Times New Roman" w:cs="Times New Roman"/>
          <w:sz w:val="32"/>
          <w:szCs w:val="32"/>
        </w:rPr>
        <w:t> in Christ Jesus, </w:t>
      </w:r>
      <w:r w:rsidRPr="002965BD">
        <w:rPr>
          <w:rFonts w:ascii="Times New Roman" w:hAnsi="Times New Roman" w:cs="Times New Roman"/>
          <w:b/>
          <w:bCs/>
          <w:sz w:val="32"/>
          <w:szCs w:val="32"/>
          <w:vertAlign w:val="superscript"/>
        </w:rPr>
        <w:t>7 </w:t>
      </w:r>
      <w:r w:rsidRPr="002965BD">
        <w:rPr>
          <w:rFonts w:ascii="Times New Roman" w:hAnsi="Times New Roman" w:cs="Times New Roman"/>
          <w:sz w:val="32"/>
          <w:szCs w:val="32"/>
        </w:rPr>
        <w:t>so that in the ages to come He might show the surpassing riches of His grace in kindness toward us in Christ Jesus. </w:t>
      </w:r>
      <w:r w:rsidRPr="002965BD">
        <w:rPr>
          <w:rFonts w:ascii="Times New Roman" w:hAnsi="Times New Roman" w:cs="Times New Roman"/>
          <w:b/>
          <w:bCs/>
          <w:sz w:val="32"/>
          <w:szCs w:val="32"/>
          <w:vertAlign w:val="superscript"/>
        </w:rPr>
        <w:t>8 </w:t>
      </w:r>
      <w:r w:rsidRPr="002965BD">
        <w:rPr>
          <w:rFonts w:ascii="Times New Roman" w:hAnsi="Times New Roman" w:cs="Times New Roman"/>
          <w:sz w:val="32"/>
          <w:szCs w:val="32"/>
        </w:rPr>
        <w:t>For by grace you have been saved through faith; and that not of yourselves, </w:t>
      </w:r>
      <w:r w:rsidRPr="002965BD">
        <w:rPr>
          <w:rFonts w:ascii="Times New Roman" w:hAnsi="Times New Roman" w:cs="Times New Roman"/>
          <w:i/>
          <w:iCs/>
          <w:sz w:val="32"/>
          <w:szCs w:val="32"/>
        </w:rPr>
        <w:t>it is</w:t>
      </w:r>
      <w:r w:rsidRPr="002965BD">
        <w:rPr>
          <w:rFonts w:ascii="Times New Roman" w:hAnsi="Times New Roman" w:cs="Times New Roman"/>
          <w:sz w:val="32"/>
          <w:szCs w:val="32"/>
        </w:rPr>
        <w:t> the gift of God; </w:t>
      </w:r>
      <w:r w:rsidRPr="002965BD">
        <w:rPr>
          <w:rFonts w:ascii="Times New Roman" w:hAnsi="Times New Roman" w:cs="Times New Roman"/>
          <w:b/>
          <w:bCs/>
          <w:sz w:val="32"/>
          <w:szCs w:val="32"/>
          <w:vertAlign w:val="superscript"/>
        </w:rPr>
        <w:t>9 </w:t>
      </w:r>
      <w:r w:rsidRPr="002965BD">
        <w:rPr>
          <w:rFonts w:ascii="Times New Roman" w:hAnsi="Times New Roman" w:cs="Times New Roman"/>
          <w:sz w:val="32"/>
          <w:szCs w:val="32"/>
        </w:rPr>
        <w:t>not as a result of works, so that no one may boast. </w:t>
      </w:r>
      <w:r w:rsidRPr="002965BD">
        <w:rPr>
          <w:rFonts w:ascii="Times New Roman" w:hAnsi="Times New Roman" w:cs="Times New Roman"/>
          <w:b/>
          <w:bCs/>
          <w:sz w:val="32"/>
          <w:szCs w:val="32"/>
          <w:vertAlign w:val="superscript"/>
        </w:rPr>
        <w:t>10 </w:t>
      </w:r>
      <w:r w:rsidRPr="002965BD">
        <w:rPr>
          <w:rFonts w:ascii="Times New Roman" w:hAnsi="Times New Roman" w:cs="Times New Roman"/>
          <w:sz w:val="32"/>
          <w:szCs w:val="32"/>
        </w:rPr>
        <w:t>For we are His workmanship, created in Christ Jesus for good works, which God prepared beforehand so that we would walk in them.</w:t>
      </w:r>
      <w:r w:rsidR="002E3A38">
        <w:rPr>
          <w:rFonts w:ascii="Times New Roman" w:hAnsi="Times New Roman" w:cs="Times New Roman"/>
          <w:sz w:val="32"/>
          <w:szCs w:val="32"/>
        </w:rPr>
        <w:t>”</w:t>
      </w:r>
    </w:p>
    <w:p w14:paraId="075B0CF5" w14:textId="77777777" w:rsidR="002965BD" w:rsidRDefault="002965BD" w:rsidP="008F44C7">
      <w:pPr>
        <w:spacing w:line="480" w:lineRule="auto"/>
        <w:rPr>
          <w:rFonts w:ascii="Times New Roman" w:hAnsi="Times New Roman" w:cs="Times New Roman"/>
          <w:sz w:val="32"/>
          <w:szCs w:val="32"/>
        </w:rPr>
      </w:pPr>
    </w:p>
    <w:p w14:paraId="10AA885B" w14:textId="16FA0B32" w:rsidR="008F44C7" w:rsidRDefault="002965BD" w:rsidP="008F44C7">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2.</w:t>
      </w:r>
      <w:r>
        <w:rPr>
          <w:rFonts w:ascii="Times New Roman" w:hAnsi="Times New Roman" w:cs="Times New Roman"/>
          <w:sz w:val="32"/>
          <w:szCs w:val="32"/>
        </w:rPr>
        <w:tab/>
      </w:r>
      <w:r w:rsidR="008F44C7">
        <w:rPr>
          <w:rFonts w:ascii="Times New Roman" w:hAnsi="Times New Roman" w:cs="Times New Roman"/>
          <w:sz w:val="32"/>
          <w:szCs w:val="32"/>
        </w:rPr>
        <w:t xml:space="preserve"> Jesus </w:t>
      </w:r>
      <w:r>
        <w:rPr>
          <w:rFonts w:ascii="Times New Roman" w:hAnsi="Times New Roman" w:cs="Times New Roman"/>
          <w:sz w:val="32"/>
          <w:szCs w:val="32"/>
        </w:rPr>
        <w:t>is the Son of God (see Acts 9:20 – “...</w:t>
      </w:r>
      <w:r w:rsidRPr="00B24716">
        <w:rPr>
          <w:rFonts w:ascii="Times New Roman" w:hAnsi="Times New Roman" w:cs="Times New Roman"/>
          <w:sz w:val="32"/>
          <w:szCs w:val="32"/>
        </w:rPr>
        <w:t>and immediately he </w:t>
      </w:r>
      <w:r w:rsidRPr="00B24716">
        <w:rPr>
          <w:rFonts w:ascii="Times New Roman" w:hAnsi="Times New Roman" w:cs="Times New Roman"/>
          <w:i/>
          <w:iCs/>
          <w:sz w:val="32"/>
          <w:szCs w:val="32"/>
        </w:rPr>
        <w:t>began</w:t>
      </w:r>
      <w:r w:rsidRPr="00B24716">
        <w:rPr>
          <w:rFonts w:ascii="Times New Roman" w:hAnsi="Times New Roman" w:cs="Times New Roman"/>
          <w:sz w:val="32"/>
          <w:szCs w:val="32"/>
        </w:rPr>
        <w:t> to proclaim Jesus in the synagogues, saying, “He is the Son of God.”</w:t>
      </w:r>
      <w:r>
        <w:rPr>
          <w:rFonts w:ascii="Times New Roman" w:hAnsi="Times New Roman" w:cs="Times New Roman"/>
          <w:sz w:val="32"/>
          <w:szCs w:val="32"/>
        </w:rPr>
        <w:t>)</w:t>
      </w:r>
    </w:p>
    <w:p w14:paraId="22864714" w14:textId="7BAB47AD" w:rsidR="002965BD" w:rsidRDefault="002965BD" w:rsidP="008F44C7">
      <w:pPr>
        <w:spacing w:line="480" w:lineRule="auto"/>
        <w:rPr>
          <w:rFonts w:ascii="Times New Roman" w:hAnsi="Times New Roman" w:cs="Times New Roman"/>
          <w:sz w:val="32"/>
          <w:szCs w:val="32"/>
        </w:rPr>
      </w:pPr>
      <w:r>
        <w:rPr>
          <w:rFonts w:ascii="Times New Roman" w:hAnsi="Times New Roman" w:cs="Times New Roman"/>
          <w:sz w:val="32"/>
          <w:szCs w:val="32"/>
        </w:rPr>
        <w:t>Scriptural Corroboration:</w:t>
      </w:r>
    </w:p>
    <w:p w14:paraId="42BA19C0" w14:textId="729AC8AD" w:rsidR="002965BD" w:rsidRDefault="002965BD" w:rsidP="008F44C7">
      <w:pPr>
        <w:spacing w:line="480" w:lineRule="auto"/>
        <w:rPr>
          <w:rFonts w:ascii="Times New Roman" w:hAnsi="Times New Roman" w:cs="Times New Roman"/>
          <w:sz w:val="32"/>
          <w:szCs w:val="32"/>
        </w:rPr>
      </w:pPr>
      <w:r>
        <w:rPr>
          <w:rFonts w:ascii="Times New Roman" w:hAnsi="Times New Roman" w:cs="Times New Roman"/>
          <w:sz w:val="32"/>
          <w:szCs w:val="32"/>
        </w:rPr>
        <w:t>Colossians 1:13-17</w:t>
      </w:r>
    </w:p>
    <w:p w14:paraId="4B626385" w14:textId="37E1C7EE" w:rsidR="002965BD" w:rsidRPr="002965BD" w:rsidRDefault="002965BD" w:rsidP="002965BD">
      <w:pPr>
        <w:spacing w:line="480" w:lineRule="auto"/>
        <w:rPr>
          <w:rFonts w:ascii="Times New Roman" w:hAnsi="Times New Roman" w:cs="Times New Roman"/>
          <w:sz w:val="32"/>
          <w:szCs w:val="32"/>
        </w:rPr>
      </w:pPr>
      <w:r w:rsidRPr="002965BD">
        <w:rPr>
          <w:rFonts w:ascii="Times New Roman" w:hAnsi="Times New Roman" w:cs="Times New Roman"/>
          <w:sz w:val="32"/>
          <w:szCs w:val="32"/>
        </w:rPr>
        <w:t>For He rescued us from the domain of darkness, and transferred us to the kingdom of</w:t>
      </w:r>
      <w:r>
        <w:rPr>
          <w:rFonts w:ascii="Times New Roman" w:hAnsi="Times New Roman" w:cs="Times New Roman"/>
          <w:sz w:val="32"/>
          <w:szCs w:val="32"/>
        </w:rPr>
        <w:t xml:space="preserve"> </w:t>
      </w:r>
      <w:r w:rsidRPr="002965BD">
        <w:rPr>
          <w:rFonts w:ascii="Times New Roman" w:hAnsi="Times New Roman" w:cs="Times New Roman"/>
          <w:sz w:val="32"/>
          <w:szCs w:val="32"/>
        </w:rPr>
        <w:t>His beloved Son, </w:t>
      </w:r>
      <w:r w:rsidRPr="002965BD">
        <w:rPr>
          <w:rFonts w:ascii="Times New Roman" w:hAnsi="Times New Roman" w:cs="Times New Roman"/>
          <w:b/>
          <w:bCs/>
          <w:sz w:val="32"/>
          <w:szCs w:val="32"/>
          <w:vertAlign w:val="superscript"/>
        </w:rPr>
        <w:t>14 </w:t>
      </w:r>
      <w:r w:rsidRPr="002965BD">
        <w:rPr>
          <w:rFonts w:ascii="Times New Roman" w:hAnsi="Times New Roman" w:cs="Times New Roman"/>
          <w:sz w:val="32"/>
          <w:szCs w:val="32"/>
        </w:rPr>
        <w:t>in whom we have redemption, the forgiveness of sins.</w:t>
      </w:r>
    </w:p>
    <w:p w14:paraId="1890CF58" w14:textId="453B3A84" w:rsidR="002965BD" w:rsidRDefault="002965BD" w:rsidP="002965BD">
      <w:pPr>
        <w:spacing w:line="480" w:lineRule="auto"/>
        <w:rPr>
          <w:rFonts w:ascii="Times New Roman" w:hAnsi="Times New Roman" w:cs="Times New Roman"/>
          <w:sz w:val="32"/>
          <w:szCs w:val="32"/>
        </w:rPr>
      </w:pPr>
      <w:r w:rsidRPr="002965BD">
        <w:rPr>
          <w:rFonts w:ascii="Times New Roman" w:hAnsi="Times New Roman" w:cs="Times New Roman"/>
          <w:b/>
          <w:bCs/>
          <w:sz w:val="32"/>
          <w:szCs w:val="32"/>
          <w:vertAlign w:val="superscript"/>
        </w:rPr>
        <w:t>15 </w:t>
      </w:r>
      <w:r w:rsidRPr="002965BD">
        <w:rPr>
          <w:rFonts w:ascii="Times New Roman" w:hAnsi="Times New Roman" w:cs="Times New Roman"/>
          <w:sz w:val="32"/>
          <w:szCs w:val="32"/>
        </w:rPr>
        <w:t>He is the image of the invisible God, the firstborn of all creation. </w:t>
      </w:r>
      <w:r w:rsidRPr="002965BD">
        <w:rPr>
          <w:rFonts w:ascii="Times New Roman" w:hAnsi="Times New Roman" w:cs="Times New Roman"/>
          <w:b/>
          <w:bCs/>
          <w:sz w:val="32"/>
          <w:szCs w:val="32"/>
          <w:vertAlign w:val="superscript"/>
        </w:rPr>
        <w:t>16 </w:t>
      </w:r>
      <w:r w:rsidRPr="002965BD">
        <w:rPr>
          <w:rFonts w:ascii="Times New Roman" w:hAnsi="Times New Roman" w:cs="Times New Roman"/>
          <w:sz w:val="32"/>
          <w:szCs w:val="32"/>
        </w:rPr>
        <w:t>For by Him all things were created, </w:t>
      </w:r>
      <w:r w:rsidRPr="002965BD">
        <w:rPr>
          <w:rFonts w:ascii="Times New Roman" w:hAnsi="Times New Roman" w:cs="Times New Roman"/>
          <w:i/>
          <w:iCs/>
          <w:sz w:val="32"/>
          <w:szCs w:val="32"/>
        </w:rPr>
        <w:t>both</w:t>
      </w:r>
      <w:r w:rsidRPr="002965BD">
        <w:rPr>
          <w:rFonts w:ascii="Times New Roman" w:hAnsi="Times New Roman" w:cs="Times New Roman"/>
          <w:sz w:val="32"/>
          <w:szCs w:val="32"/>
        </w:rPr>
        <w:t> in the heavens and on earth, visible and invisible, whether thrones or dominions or rulers or authorities—all things have been created through Him and for Him. </w:t>
      </w:r>
      <w:r w:rsidRPr="002965BD">
        <w:rPr>
          <w:rFonts w:ascii="Times New Roman" w:hAnsi="Times New Roman" w:cs="Times New Roman"/>
          <w:b/>
          <w:bCs/>
          <w:sz w:val="32"/>
          <w:szCs w:val="32"/>
          <w:vertAlign w:val="superscript"/>
        </w:rPr>
        <w:t>17 </w:t>
      </w:r>
      <w:r w:rsidRPr="002965BD">
        <w:rPr>
          <w:rFonts w:ascii="Times New Roman" w:hAnsi="Times New Roman" w:cs="Times New Roman"/>
          <w:sz w:val="32"/>
          <w:szCs w:val="32"/>
        </w:rPr>
        <w:t>He is before all things, and in Him all things hold together.</w:t>
      </w:r>
      <w:r>
        <w:rPr>
          <w:rFonts w:ascii="Times New Roman" w:hAnsi="Times New Roman" w:cs="Times New Roman"/>
          <w:sz w:val="32"/>
          <w:szCs w:val="32"/>
        </w:rPr>
        <w:t>”</w:t>
      </w:r>
      <w:r w:rsidRPr="002965BD">
        <w:rPr>
          <w:rFonts w:ascii="Times New Roman" w:hAnsi="Times New Roman" w:cs="Times New Roman"/>
          <w:sz w:val="32"/>
          <w:szCs w:val="32"/>
        </w:rPr>
        <w:t> </w:t>
      </w:r>
    </w:p>
    <w:p w14:paraId="3E1781B2" w14:textId="77777777" w:rsidR="00B3077E" w:rsidRDefault="00B3077E" w:rsidP="002965BD">
      <w:pPr>
        <w:spacing w:line="480" w:lineRule="auto"/>
        <w:rPr>
          <w:rFonts w:ascii="Times New Roman" w:hAnsi="Times New Roman" w:cs="Times New Roman"/>
          <w:sz w:val="32"/>
          <w:szCs w:val="32"/>
        </w:rPr>
      </w:pPr>
    </w:p>
    <w:p w14:paraId="3D0B394D" w14:textId="26D76E5F" w:rsidR="002E3A38" w:rsidRDefault="002E3A38" w:rsidP="002965BD">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3.</w:t>
      </w:r>
      <w:r>
        <w:rPr>
          <w:rFonts w:ascii="Times New Roman" w:hAnsi="Times New Roman" w:cs="Times New Roman"/>
          <w:sz w:val="32"/>
          <w:szCs w:val="32"/>
        </w:rPr>
        <w:tab/>
        <w:t>Only those who believe in the Lord Jesus Christ are His people. (Acts 9:5</w:t>
      </w:r>
      <w:r w:rsidR="00B3077E">
        <w:rPr>
          <w:rFonts w:ascii="Times New Roman" w:hAnsi="Times New Roman" w:cs="Times New Roman"/>
          <w:sz w:val="32"/>
          <w:szCs w:val="32"/>
        </w:rPr>
        <w:t>)</w:t>
      </w:r>
      <w:r>
        <w:rPr>
          <w:rFonts w:ascii="Times New Roman" w:hAnsi="Times New Roman" w:cs="Times New Roman"/>
          <w:sz w:val="32"/>
          <w:szCs w:val="32"/>
        </w:rPr>
        <w:t xml:space="preserve"> – “</w:t>
      </w:r>
      <w:r w:rsidRPr="00B24716">
        <w:rPr>
          <w:rFonts w:ascii="Times New Roman" w:hAnsi="Times New Roman" w:cs="Times New Roman"/>
          <w:sz w:val="32"/>
          <w:szCs w:val="32"/>
        </w:rPr>
        <w:t>And he said, “Who are You, Lord?” And He </w:t>
      </w:r>
      <w:r w:rsidRPr="00B24716">
        <w:rPr>
          <w:rFonts w:ascii="Times New Roman" w:hAnsi="Times New Roman" w:cs="Times New Roman"/>
          <w:i/>
          <w:iCs/>
          <w:sz w:val="32"/>
          <w:szCs w:val="32"/>
        </w:rPr>
        <w:t>said</w:t>
      </w:r>
      <w:r w:rsidRPr="00B24716">
        <w:rPr>
          <w:rFonts w:ascii="Times New Roman" w:hAnsi="Times New Roman" w:cs="Times New Roman"/>
          <w:sz w:val="32"/>
          <w:szCs w:val="32"/>
        </w:rPr>
        <w:t>, “I am Jesus whom you are persecuting </w:t>
      </w:r>
      <w:r>
        <w:rPr>
          <w:rFonts w:ascii="Times New Roman" w:hAnsi="Times New Roman" w:cs="Times New Roman"/>
          <w:sz w:val="32"/>
          <w:szCs w:val="32"/>
        </w:rPr>
        <w:t>...”</w:t>
      </w:r>
    </w:p>
    <w:p w14:paraId="2F3CB847" w14:textId="22A401B4" w:rsidR="002E3A38" w:rsidRDefault="002E3A38" w:rsidP="002965BD">
      <w:pPr>
        <w:spacing w:line="480" w:lineRule="auto"/>
        <w:rPr>
          <w:rFonts w:ascii="Times New Roman" w:hAnsi="Times New Roman" w:cs="Times New Roman"/>
          <w:sz w:val="32"/>
          <w:szCs w:val="32"/>
        </w:rPr>
      </w:pPr>
      <w:r>
        <w:rPr>
          <w:rFonts w:ascii="Times New Roman" w:hAnsi="Times New Roman" w:cs="Times New Roman"/>
          <w:sz w:val="32"/>
          <w:szCs w:val="32"/>
        </w:rPr>
        <w:t>Corroborative Scripture:</w:t>
      </w:r>
    </w:p>
    <w:p w14:paraId="637331E1" w14:textId="77E8DB50" w:rsidR="002E3A38" w:rsidRDefault="002E3A38" w:rsidP="002965BD">
      <w:pPr>
        <w:spacing w:line="480" w:lineRule="auto"/>
        <w:rPr>
          <w:rFonts w:ascii="Times New Roman" w:hAnsi="Times New Roman" w:cs="Times New Roman"/>
          <w:sz w:val="32"/>
          <w:szCs w:val="32"/>
        </w:rPr>
      </w:pPr>
      <w:r>
        <w:rPr>
          <w:rFonts w:ascii="Times New Roman" w:hAnsi="Times New Roman" w:cs="Times New Roman"/>
          <w:sz w:val="32"/>
          <w:szCs w:val="32"/>
        </w:rPr>
        <w:t>Philippians 3:7-9 – “</w:t>
      </w:r>
      <w:r w:rsidRPr="002E3A38">
        <w:rPr>
          <w:rFonts w:ascii="Times New Roman" w:hAnsi="Times New Roman" w:cs="Times New Roman"/>
          <w:sz w:val="32"/>
          <w:szCs w:val="32"/>
        </w:rPr>
        <w:t>But whatever things were gain to me, those things I have counted as loss for the sake of Christ. </w:t>
      </w:r>
      <w:r w:rsidRPr="002E3A38">
        <w:rPr>
          <w:rFonts w:ascii="Times New Roman" w:hAnsi="Times New Roman" w:cs="Times New Roman"/>
          <w:b/>
          <w:bCs/>
          <w:sz w:val="32"/>
          <w:szCs w:val="32"/>
          <w:vertAlign w:val="superscript"/>
        </w:rPr>
        <w:t>8 </w:t>
      </w:r>
      <w:r w:rsidRPr="002E3A38">
        <w:rPr>
          <w:rFonts w:ascii="Times New Roman" w:hAnsi="Times New Roman" w:cs="Times New Roman"/>
          <w:sz w:val="32"/>
          <w:szCs w:val="32"/>
        </w:rPr>
        <w:t>More than that, I count all things to be loss in view of the surpassing value of knowing Christ Jesus my Lord, for whom I have suffered the loss of all things, and count them but rubbish so that I may gain Christ, </w:t>
      </w:r>
      <w:r w:rsidRPr="002E3A38">
        <w:rPr>
          <w:rFonts w:ascii="Times New Roman" w:hAnsi="Times New Roman" w:cs="Times New Roman"/>
          <w:b/>
          <w:bCs/>
          <w:sz w:val="32"/>
          <w:szCs w:val="32"/>
          <w:vertAlign w:val="superscript"/>
        </w:rPr>
        <w:t>9 </w:t>
      </w:r>
      <w:r w:rsidRPr="002E3A38">
        <w:rPr>
          <w:rFonts w:ascii="Times New Roman" w:hAnsi="Times New Roman" w:cs="Times New Roman"/>
          <w:sz w:val="32"/>
          <w:szCs w:val="32"/>
        </w:rPr>
        <w:t>and may be found in Him, not having a righteousness of my own derived from </w:t>
      </w:r>
      <w:r w:rsidRPr="002E3A38">
        <w:rPr>
          <w:rFonts w:ascii="Times New Roman" w:hAnsi="Times New Roman" w:cs="Times New Roman"/>
          <w:i/>
          <w:iCs/>
          <w:sz w:val="32"/>
          <w:szCs w:val="32"/>
        </w:rPr>
        <w:t>the</w:t>
      </w:r>
      <w:r w:rsidRPr="002E3A38">
        <w:rPr>
          <w:rFonts w:ascii="Times New Roman" w:hAnsi="Times New Roman" w:cs="Times New Roman"/>
          <w:sz w:val="32"/>
          <w:szCs w:val="32"/>
        </w:rPr>
        <w:t> Law, but that which is through faith in Christ, the righteousness which </w:t>
      </w:r>
      <w:r w:rsidRPr="002E3A38">
        <w:rPr>
          <w:rFonts w:ascii="Times New Roman" w:hAnsi="Times New Roman" w:cs="Times New Roman"/>
          <w:i/>
          <w:iCs/>
          <w:sz w:val="32"/>
          <w:szCs w:val="32"/>
        </w:rPr>
        <w:t>comes</w:t>
      </w:r>
      <w:r w:rsidRPr="002E3A38">
        <w:rPr>
          <w:rFonts w:ascii="Times New Roman" w:hAnsi="Times New Roman" w:cs="Times New Roman"/>
          <w:sz w:val="32"/>
          <w:szCs w:val="32"/>
        </w:rPr>
        <w:t> from God on the basis of faith</w:t>
      </w:r>
      <w:r>
        <w:rPr>
          <w:rFonts w:ascii="Times New Roman" w:hAnsi="Times New Roman" w:cs="Times New Roman"/>
          <w:sz w:val="32"/>
          <w:szCs w:val="32"/>
        </w:rPr>
        <w:t>...”</w:t>
      </w:r>
    </w:p>
    <w:p w14:paraId="1ED6EC09" w14:textId="77777777" w:rsidR="002E3A38" w:rsidRDefault="002E3A38" w:rsidP="002965BD">
      <w:pPr>
        <w:spacing w:line="480" w:lineRule="auto"/>
        <w:rPr>
          <w:rFonts w:ascii="Times New Roman" w:hAnsi="Times New Roman" w:cs="Times New Roman"/>
          <w:sz w:val="32"/>
          <w:szCs w:val="32"/>
        </w:rPr>
      </w:pPr>
    </w:p>
    <w:p w14:paraId="7BF8B9B4" w14:textId="52FB8741" w:rsidR="002E3A38" w:rsidRDefault="002E3A38" w:rsidP="002965BD">
      <w:pPr>
        <w:spacing w:line="480" w:lineRule="auto"/>
        <w:rPr>
          <w:rFonts w:ascii="Times New Roman" w:hAnsi="Times New Roman" w:cs="Times New Roman"/>
          <w:sz w:val="32"/>
          <w:szCs w:val="32"/>
        </w:rPr>
      </w:pPr>
      <w:r>
        <w:rPr>
          <w:rFonts w:ascii="Times New Roman" w:hAnsi="Times New Roman" w:cs="Times New Roman"/>
          <w:sz w:val="32"/>
          <w:szCs w:val="32"/>
        </w:rPr>
        <w:t>4.</w:t>
      </w:r>
      <w:r>
        <w:rPr>
          <w:rFonts w:ascii="Times New Roman" w:hAnsi="Times New Roman" w:cs="Times New Roman"/>
          <w:sz w:val="32"/>
          <w:szCs w:val="32"/>
        </w:rPr>
        <w:tab/>
      </w:r>
      <w:r w:rsidR="005C2B7B">
        <w:rPr>
          <w:rFonts w:ascii="Times New Roman" w:hAnsi="Times New Roman" w:cs="Times New Roman"/>
          <w:sz w:val="32"/>
          <w:szCs w:val="32"/>
        </w:rPr>
        <w:t xml:space="preserve">We (His people) are </w:t>
      </w:r>
      <w:r>
        <w:rPr>
          <w:rFonts w:ascii="Times New Roman" w:hAnsi="Times New Roman" w:cs="Times New Roman"/>
          <w:sz w:val="32"/>
          <w:szCs w:val="32"/>
        </w:rPr>
        <w:t>the Body of Christ (Acts 9:4-5</w:t>
      </w:r>
      <w:r w:rsidR="00B3077E">
        <w:rPr>
          <w:rFonts w:ascii="Times New Roman" w:hAnsi="Times New Roman" w:cs="Times New Roman"/>
          <w:sz w:val="32"/>
          <w:szCs w:val="32"/>
        </w:rPr>
        <w:t>)</w:t>
      </w:r>
      <w:r>
        <w:rPr>
          <w:rFonts w:ascii="Times New Roman" w:hAnsi="Times New Roman" w:cs="Times New Roman"/>
          <w:sz w:val="32"/>
          <w:szCs w:val="32"/>
        </w:rPr>
        <w:t xml:space="preserve"> “</w:t>
      </w:r>
      <w:r w:rsidR="00303465">
        <w:rPr>
          <w:rFonts w:ascii="Times New Roman" w:hAnsi="Times New Roman" w:cs="Times New Roman"/>
          <w:sz w:val="32"/>
          <w:szCs w:val="32"/>
        </w:rPr>
        <w:t>...</w:t>
      </w:r>
      <w:r w:rsidR="00303465" w:rsidRPr="00B24716">
        <w:rPr>
          <w:rFonts w:ascii="Times New Roman" w:hAnsi="Times New Roman" w:cs="Times New Roman"/>
          <w:sz w:val="32"/>
          <w:szCs w:val="32"/>
        </w:rPr>
        <w:t>and he fell to the ground and heard a voice saying to him, “Saul, Saul, why are you persecuting Me?” </w:t>
      </w:r>
      <w:r w:rsidR="00303465" w:rsidRPr="00B24716">
        <w:rPr>
          <w:rFonts w:ascii="Times New Roman" w:hAnsi="Times New Roman" w:cs="Times New Roman"/>
          <w:b/>
          <w:bCs/>
          <w:sz w:val="32"/>
          <w:szCs w:val="32"/>
          <w:vertAlign w:val="superscript"/>
        </w:rPr>
        <w:t>5 </w:t>
      </w:r>
      <w:r w:rsidR="00303465" w:rsidRPr="00B24716">
        <w:rPr>
          <w:rFonts w:ascii="Times New Roman" w:hAnsi="Times New Roman" w:cs="Times New Roman"/>
          <w:sz w:val="32"/>
          <w:szCs w:val="32"/>
        </w:rPr>
        <w:t>And he said, “Who are You, Lord?” And He </w:t>
      </w:r>
      <w:r w:rsidR="00303465" w:rsidRPr="00B24716">
        <w:rPr>
          <w:rFonts w:ascii="Times New Roman" w:hAnsi="Times New Roman" w:cs="Times New Roman"/>
          <w:i/>
          <w:iCs/>
          <w:sz w:val="32"/>
          <w:szCs w:val="32"/>
        </w:rPr>
        <w:t>said</w:t>
      </w:r>
      <w:r w:rsidR="00303465" w:rsidRPr="00B24716">
        <w:rPr>
          <w:rFonts w:ascii="Times New Roman" w:hAnsi="Times New Roman" w:cs="Times New Roman"/>
          <w:sz w:val="32"/>
          <w:szCs w:val="32"/>
        </w:rPr>
        <w:t>, “I am Jesus whom you are persecuting</w:t>
      </w:r>
      <w:r w:rsidR="00303465">
        <w:rPr>
          <w:rFonts w:ascii="Times New Roman" w:hAnsi="Times New Roman" w:cs="Times New Roman"/>
          <w:sz w:val="32"/>
          <w:szCs w:val="32"/>
        </w:rPr>
        <w:t>...”</w:t>
      </w:r>
    </w:p>
    <w:p w14:paraId="772648D1" w14:textId="4AC90816" w:rsidR="00303465" w:rsidRDefault="00303465" w:rsidP="002965BD">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Corroborative Scripture:</w:t>
      </w:r>
    </w:p>
    <w:p w14:paraId="6F1F635E" w14:textId="70FC15EE" w:rsidR="00303465" w:rsidRDefault="00303465" w:rsidP="002965BD">
      <w:pPr>
        <w:spacing w:line="480" w:lineRule="auto"/>
        <w:rPr>
          <w:rFonts w:ascii="Times New Roman" w:hAnsi="Times New Roman" w:cs="Times New Roman"/>
          <w:sz w:val="32"/>
          <w:szCs w:val="32"/>
        </w:rPr>
      </w:pPr>
      <w:r>
        <w:rPr>
          <w:rFonts w:ascii="Times New Roman" w:hAnsi="Times New Roman" w:cs="Times New Roman"/>
          <w:sz w:val="32"/>
          <w:szCs w:val="32"/>
        </w:rPr>
        <w:t xml:space="preserve">1 Corinthians 12:12-14: </w:t>
      </w:r>
    </w:p>
    <w:p w14:paraId="2E4D2F3C" w14:textId="1395E642" w:rsidR="00303465" w:rsidRDefault="00303465" w:rsidP="002965BD">
      <w:pPr>
        <w:spacing w:line="480" w:lineRule="auto"/>
        <w:rPr>
          <w:rFonts w:ascii="Times New Roman" w:hAnsi="Times New Roman" w:cs="Times New Roman"/>
          <w:sz w:val="32"/>
          <w:szCs w:val="32"/>
        </w:rPr>
      </w:pPr>
      <w:r>
        <w:rPr>
          <w:rFonts w:ascii="Times New Roman" w:hAnsi="Times New Roman" w:cs="Times New Roman"/>
          <w:sz w:val="32"/>
          <w:szCs w:val="32"/>
        </w:rPr>
        <w:t>“</w:t>
      </w:r>
      <w:r w:rsidRPr="00303465">
        <w:rPr>
          <w:rFonts w:ascii="Times New Roman" w:hAnsi="Times New Roman" w:cs="Times New Roman"/>
          <w:sz w:val="32"/>
          <w:szCs w:val="32"/>
        </w:rPr>
        <w:t>For even as the body is one and </w:t>
      </w:r>
      <w:r w:rsidRPr="00303465">
        <w:rPr>
          <w:rFonts w:ascii="Times New Roman" w:hAnsi="Times New Roman" w:cs="Times New Roman"/>
          <w:i/>
          <w:iCs/>
          <w:sz w:val="32"/>
          <w:szCs w:val="32"/>
        </w:rPr>
        <w:t>yet</w:t>
      </w:r>
      <w:r w:rsidRPr="00303465">
        <w:rPr>
          <w:rFonts w:ascii="Times New Roman" w:hAnsi="Times New Roman" w:cs="Times New Roman"/>
          <w:sz w:val="32"/>
          <w:szCs w:val="32"/>
        </w:rPr>
        <w:t> has many members, and all the members of the body, though they are many, are one body, so also is Christ. </w:t>
      </w:r>
      <w:r w:rsidRPr="00303465">
        <w:rPr>
          <w:rFonts w:ascii="Times New Roman" w:hAnsi="Times New Roman" w:cs="Times New Roman"/>
          <w:b/>
          <w:bCs/>
          <w:sz w:val="32"/>
          <w:szCs w:val="32"/>
          <w:vertAlign w:val="superscript"/>
        </w:rPr>
        <w:t>13 </w:t>
      </w:r>
      <w:r w:rsidRPr="00303465">
        <w:rPr>
          <w:rFonts w:ascii="Times New Roman" w:hAnsi="Times New Roman" w:cs="Times New Roman"/>
          <w:sz w:val="32"/>
          <w:szCs w:val="32"/>
        </w:rPr>
        <w:t>For by one Spirit we were all baptized into one body, whether Jews or Greeks, whether slaves or free, and we were all made to drink of one Spirit.</w:t>
      </w:r>
      <w:r>
        <w:rPr>
          <w:rFonts w:ascii="Times New Roman" w:hAnsi="Times New Roman" w:cs="Times New Roman"/>
          <w:sz w:val="32"/>
          <w:szCs w:val="32"/>
        </w:rPr>
        <w:t>”</w:t>
      </w:r>
    </w:p>
    <w:p w14:paraId="713150D6" w14:textId="77777777" w:rsidR="00303465" w:rsidRDefault="00303465" w:rsidP="002965BD">
      <w:pPr>
        <w:spacing w:line="480" w:lineRule="auto"/>
        <w:rPr>
          <w:rFonts w:ascii="Times New Roman" w:hAnsi="Times New Roman" w:cs="Times New Roman"/>
          <w:sz w:val="32"/>
          <w:szCs w:val="32"/>
        </w:rPr>
      </w:pPr>
    </w:p>
    <w:p w14:paraId="22C153F5" w14:textId="78627483" w:rsidR="00303465" w:rsidRDefault="00303465" w:rsidP="002965BD">
      <w:pPr>
        <w:spacing w:line="480" w:lineRule="auto"/>
        <w:rPr>
          <w:rFonts w:ascii="Times New Roman" w:hAnsi="Times New Roman" w:cs="Times New Roman"/>
          <w:sz w:val="32"/>
          <w:szCs w:val="32"/>
        </w:rPr>
      </w:pPr>
      <w:r>
        <w:rPr>
          <w:rFonts w:ascii="Times New Roman" w:hAnsi="Times New Roman" w:cs="Times New Roman"/>
          <w:sz w:val="32"/>
          <w:szCs w:val="32"/>
        </w:rPr>
        <w:t>These are 4 Core Doctrines that we as Christians must hold to...</w:t>
      </w:r>
    </w:p>
    <w:p w14:paraId="0C0B4EE2" w14:textId="1C58E421" w:rsidR="00303465" w:rsidRDefault="00303465" w:rsidP="002965BD">
      <w:pPr>
        <w:spacing w:line="480" w:lineRule="auto"/>
        <w:rPr>
          <w:rFonts w:ascii="Times New Roman" w:hAnsi="Times New Roman" w:cs="Times New Roman"/>
          <w:sz w:val="32"/>
          <w:szCs w:val="32"/>
        </w:rPr>
      </w:pPr>
      <w:r>
        <w:rPr>
          <w:rFonts w:ascii="Times New Roman" w:hAnsi="Times New Roman" w:cs="Times New Roman"/>
          <w:sz w:val="32"/>
          <w:szCs w:val="32"/>
        </w:rPr>
        <w:t>We are saved by Grace, Jesus as the “Son of God” IS God, We are His Body (His representatives on earth), and as such, we are His people.</w:t>
      </w:r>
    </w:p>
    <w:p w14:paraId="02FAAFC8" w14:textId="77777777" w:rsidR="00CD43E7" w:rsidRDefault="00303465" w:rsidP="002965BD">
      <w:pPr>
        <w:spacing w:line="480" w:lineRule="auto"/>
        <w:rPr>
          <w:rFonts w:ascii="Times New Roman" w:hAnsi="Times New Roman" w:cs="Times New Roman"/>
          <w:sz w:val="32"/>
          <w:szCs w:val="32"/>
        </w:rPr>
      </w:pPr>
      <w:r>
        <w:rPr>
          <w:rFonts w:ascii="Times New Roman" w:hAnsi="Times New Roman" w:cs="Times New Roman"/>
          <w:sz w:val="32"/>
          <w:szCs w:val="32"/>
        </w:rPr>
        <w:t xml:space="preserve">This being the case, Paul says we should have a singular focus. </w:t>
      </w:r>
    </w:p>
    <w:p w14:paraId="7583ED27" w14:textId="77777777" w:rsidR="005C2B7B" w:rsidRDefault="005C2B7B" w:rsidP="002965BD">
      <w:pPr>
        <w:spacing w:line="480" w:lineRule="auto"/>
        <w:rPr>
          <w:rFonts w:ascii="Times New Roman" w:hAnsi="Times New Roman" w:cs="Times New Roman"/>
          <w:sz w:val="32"/>
          <w:szCs w:val="32"/>
        </w:rPr>
      </w:pPr>
    </w:p>
    <w:p w14:paraId="310C3361" w14:textId="2C312C79" w:rsidR="00CD43E7" w:rsidRDefault="00CD43E7" w:rsidP="002965BD">
      <w:pPr>
        <w:spacing w:line="480" w:lineRule="auto"/>
        <w:rPr>
          <w:rFonts w:ascii="Times New Roman" w:hAnsi="Times New Roman" w:cs="Times New Roman"/>
          <w:sz w:val="32"/>
          <w:szCs w:val="32"/>
        </w:rPr>
      </w:pPr>
      <w:r>
        <w:rPr>
          <w:rFonts w:ascii="Times New Roman" w:hAnsi="Times New Roman" w:cs="Times New Roman"/>
          <w:sz w:val="32"/>
          <w:szCs w:val="32"/>
        </w:rPr>
        <w:t>SLIDE 4 (Application/Encouragement for Today)</w:t>
      </w:r>
    </w:p>
    <w:p w14:paraId="5DE9F542" w14:textId="0C95EB48" w:rsidR="006D3F12" w:rsidRDefault="006D3F12" w:rsidP="002965BD">
      <w:pPr>
        <w:spacing w:line="480" w:lineRule="auto"/>
        <w:rPr>
          <w:rFonts w:ascii="Times New Roman" w:hAnsi="Times New Roman" w:cs="Times New Roman"/>
          <w:sz w:val="32"/>
          <w:szCs w:val="32"/>
        </w:rPr>
      </w:pPr>
      <w:r>
        <w:rPr>
          <w:rFonts w:ascii="Times New Roman" w:hAnsi="Times New Roman" w:cs="Times New Roman"/>
          <w:sz w:val="32"/>
          <w:szCs w:val="32"/>
        </w:rPr>
        <w:t>As a disciple of Jesus, be conformed to His image.</w:t>
      </w:r>
    </w:p>
    <w:p w14:paraId="0EA00AD6" w14:textId="24ECF1FD" w:rsidR="00303465" w:rsidRDefault="00303465" w:rsidP="002965BD">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 xml:space="preserve">This focal point or purpose is stated in </w:t>
      </w:r>
      <w:r w:rsidR="00CD43E7">
        <w:rPr>
          <w:rFonts w:ascii="Times New Roman" w:hAnsi="Times New Roman" w:cs="Times New Roman"/>
          <w:sz w:val="32"/>
          <w:szCs w:val="32"/>
        </w:rPr>
        <w:t>Paul’s letter to the Romans. Romans 8:29 tells that, “</w:t>
      </w:r>
      <w:r w:rsidR="00CD43E7" w:rsidRPr="00CD43E7">
        <w:rPr>
          <w:rFonts w:ascii="Times New Roman" w:hAnsi="Times New Roman" w:cs="Times New Roman"/>
          <w:sz w:val="32"/>
          <w:szCs w:val="32"/>
        </w:rPr>
        <w:t>For those whom He foreknew, He also predestined </w:t>
      </w:r>
      <w:r w:rsidR="00CD43E7" w:rsidRPr="00CD43E7">
        <w:rPr>
          <w:rFonts w:ascii="Times New Roman" w:hAnsi="Times New Roman" w:cs="Times New Roman"/>
          <w:i/>
          <w:iCs/>
          <w:sz w:val="32"/>
          <w:szCs w:val="32"/>
        </w:rPr>
        <w:t>to become</w:t>
      </w:r>
      <w:r w:rsidR="00CD43E7" w:rsidRPr="00CD43E7">
        <w:rPr>
          <w:rFonts w:ascii="Times New Roman" w:hAnsi="Times New Roman" w:cs="Times New Roman"/>
          <w:sz w:val="32"/>
          <w:szCs w:val="32"/>
        </w:rPr>
        <w:t> conformed to the image of His Son</w:t>
      </w:r>
      <w:r w:rsidR="00CD43E7">
        <w:rPr>
          <w:rFonts w:ascii="Times New Roman" w:hAnsi="Times New Roman" w:cs="Times New Roman"/>
          <w:sz w:val="32"/>
          <w:szCs w:val="32"/>
        </w:rPr>
        <w:t>...”</w:t>
      </w:r>
    </w:p>
    <w:p w14:paraId="632019D8" w14:textId="17CB8F32" w:rsidR="00CD43E7" w:rsidRDefault="00CD43E7" w:rsidP="002965BD">
      <w:pPr>
        <w:spacing w:line="480" w:lineRule="auto"/>
        <w:rPr>
          <w:rFonts w:ascii="Times New Roman" w:hAnsi="Times New Roman" w:cs="Times New Roman"/>
          <w:sz w:val="32"/>
          <w:szCs w:val="32"/>
        </w:rPr>
      </w:pPr>
      <w:r>
        <w:rPr>
          <w:rFonts w:ascii="Times New Roman" w:hAnsi="Times New Roman" w:cs="Times New Roman"/>
          <w:sz w:val="32"/>
          <w:szCs w:val="32"/>
        </w:rPr>
        <w:t>In Ephesians 4:23-24, Paul exhorts us to “...</w:t>
      </w:r>
      <w:r w:rsidRPr="00CD43E7">
        <w:rPr>
          <w:rFonts w:ascii="Times New Roman" w:hAnsi="Times New Roman" w:cs="Times New Roman"/>
          <w:sz w:val="32"/>
          <w:szCs w:val="32"/>
        </w:rPr>
        <w:t>lay aside the old self, which is being corrupted in accordance with the lusts of deceit, </w:t>
      </w:r>
      <w:r w:rsidRPr="00CD43E7">
        <w:rPr>
          <w:rFonts w:ascii="Times New Roman" w:hAnsi="Times New Roman" w:cs="Times New Roman"/>
          <w:b/>
          <w:bCs/>
          <w:sz w:val="32"/>
          <w:szCs w:val="32"/>
          <w:vertAlign w:val="superscript"/>
        </w:rPr>
        <w:t>23 </w:t>
      </w:r>
      <w:r w:rsidRPr="00CD43E7">
        <w:rPr>
          <w:rFonts w:ascii="Times New Roman" w:hAnsi="Times New Roman" w:cs="Times New Roman"/>
          <w:sz w:val="32"/>
          <w:szCs w:val="32"/>
        </w:rPr>
        <w:t>and that you be renewed in the spirit of your mind, </w:t>
      </w:r>
      <w:r w:rsidRPr="00CD43E7">
        <w:rPr>
          <w:rFonts w:ascii="Times New Roman" w:hAnsi="Times New Roman" w:cs="Times New Roman"/>
          <w:b/>
          <w:bCs/>
          <w:sz w:val="32"/>
          <w:szCs w:val="32"/>
          <w:vertAlign w:val="superscript"/>
        </w:rPr>
        <w:t>24 </w:t>
      </w:r>
      <w:r w:rsidRPr="00CD43E7">
        <w:rPr>
          <w:rFonts w:ascii="Times New Roman" w:hAnsi="Times New Roman" w:cs="Times New Roman"/>
          <w:sz w:val="32"/>
          <w:szCs w:val="32"/>
        </w:rPr>
        <w:t>and put on the new self, which in </w:t>
      </w:r>
      <w:r w:rsidRPr="00CD43E7">
        <w:rPr>
          <w:rFonts w:ascii="Times New Roman" w:hAnsi="Times New Roman" w:cs="Times New Roman"/>
          <w:i/>
          <w:iCs/>
          <w:sz w:val="32"/>
          <w:szCs w:val="32"/>
        </w:rPr>
        <w:t>the likeness of</w:t>
      </w:r>
      <w:r w:rsidRPr="00CD43E7">
        <w:rPr>
          <w:rFonts w:ascii="Times New Roman" w:hAnsi="Times New Roman" w:cs="Times New Roman"/>
          <w:sz w:val="32"/>
          <w:szCs w:val="32"/>
        </w:rPr>
        <w:t> God has been created in righteousness and holiness of the truth.</w:t>
      </w:r>
      <w:r>
        <w:rPr>
          <w:rFonts w:ascii="Times New Roman" w:hAnsi="Times New Roman" w:cs="Times New Roman"/>
          <w:sz w:val="32"/>
          <w:szCs w:val="32"/>
        </w:rPr>
        <w:t>”</w:t>
      </w:r>
    </w:p>
    <w:p w14:paraId="18F69B74" w14:textId="501E938C" w:rsidR="00CD43E7" w:rsidRDefault="00CD43E7" w:rsidP="002965BD">
      <w:pPr>
        <w:spacing w:line="480" w:lineRule="auto"/>
        <w:rPr>
          <w:rFonts w:ascii="Times New Roman" w:hAnsi="Times New Roman" w:cs="Times New Roman"/>
          <w:sz w:val="32"/>
          <w:szCs w:val="32"/>
        </w:rPr>
      </w:pPr>
      <w:r>
        <w:rPr>
          <w:rFonts w:ascii="Times New Roman" w:hAnsi="Times New Roman" w:cs="Times New Roman"/>
          <w:sz w:val="32"/>
          <w:szCs w:val="32"/>
        </w:rPr>
        <w:t>We began today by asking if you can see the change in yourselves from then, which is to say before, to now. Can you?</w:t>
      </w:r>
    </w:p>
    <w:p w14:paraId="25DEF7C4" w14:textId="66D35BF5" w:rsidR="00CD43E7" w:rsidRDefault="00CD43E7" w:rsidP="002965BD">
      <w:pPr>
        <w:spacing w:line="480" w:lineRule="auto"/>
        <w:rPr>
          <w:rFonts w:ascii="Times New Roman" w:hAnsi="Times New Roman" w:cs="Times New Roman"/>
          <w:sz w:val="32"/>
          <w:szCs w:val="32"/>
        </w:rPr>
      </w:pPr>
      <w:r>
        <w:rPr>
          <w:rFonts w:ascii="Times New Roman" w:hAnsi="Times New Roman" w:cs="Times New Roman"/>
          <w:sz w:val="32"/>
          <w:szCs w:val="32"/>
        </w:rPr>
        <w:t>Let us all be transformed into the image of our Master, the Lord Jesus Christ.</w:t>
      </w:r>
    </w:p>
    <w:p w14:paraId="06FB0ACB" w14:textId="77777777" w:rsidR="002E3A38" w:rsidRPr="002965BD" w:rsidRDefault="002E3A38" w:rsidP="002965BD">
      <w:pPr>
        <w:spacing w:line="480" w:lineRule="auto"/>
        <w:rPr>
          <w:rFonts w:ascii="Times New Roman" w:hAnsi="Times New Roman" w:cs="Times New Roman"/>
          <w:sz w:val="32"/>
          <w:szCs w:val="32"/>
        </w:rPr>
      </w:pPr>
    </w:p>
    <w:p w14:paraId="365F5E9D" w14:textId="77777777" w:rsidR="002965BD" w:rsidRPr="008F44C7" w:rsidRDefault="002965BD" w:rsidP="008F44C7">
      <w:pPr>
        <w:spacing w:line="480" w:lineRule="auto"/>
        <w:rPr>
          <w:rFonts w:ascii="Times New Roman" w:hAnsi="Times New Roman" w:cs="Times New Roman"/>
          <w:sz w:val="32"/>
          <w:szCs w:val="32"/>
        </w:rPr>
      </w:pPr>
    </w:p>
    <w:p w14:paraId="4ABD9011" w14:textId="77777777" w:rsidR="008F44C7" w:rsidRDefault="008F44C7" w:rsidP="008F44C7">
      <w:pPr>
        <w:spacing w:line="480" w:lineRule="auto"/>
        <w:rPr>
          <w:rFonts w:ascii="Times New Roman" w:hAnsi="Times New Roman" w:cs="Times New Roman"/>
          <w:sz w:val="32"/>
          <w:szCs w:val="32"/>
        </w:rPr>
      </w:pPr>
    </w:p>
    <w:p w14:paraId="2E8359DD" w14:textId="77777777" w:rsidR="008F44C7" w:rsidRPr="008F44C7" w:rsidRDefault="008F44C7" w:rsidP="008F44C7">
      <w:pPr>
        <w:spacing w:line="480" w:lineRule="auto"/>
        <w:rPr>
          <w:rFonts w:ascii="Times New Roman" w:hAnsi="Times New Roman" w:cs="Times New Roman"/>
          <w:sz w:val="32"/>
          <w:szCs w:val="32"/>
        </w:rPr>
      </w:pPr>
    </w:p>
    <w:p w14:paraId="6886BA98" w14:textId="77777777" w:rsidR="008F44C7" w:rsidRDefault="008F44C7" w:rsidP="00B24716">
      <w:pPr>
        <w:spacing w:line="480" w:lineRule="auto"/>
        <w:rPr>
          <w:rFonts w:ascii="Times New Roman" w:hAnsi="Times New Roman" w:cs="Times New Roman"/>
          <w:sz w:val="32"/>
          <w:szCs w:val="32"/>
        </w:rPr>
      </w:pPr>
    </w:p>
    <w:p w14:paraId="1419C8EC" w14:textId="77777777" w:rsidR="008F44C7" w:rsidRPr="00B24716" w:rsidRDefault="008F44C7" w:rsidP="00B24716">
      <w:pPr>
        <w:spacing w:line="480" w:lineRule="auto"/>
        <w:rPr>
          <w:rFonts w:ascii="Times New Roman" w:hAnsi="Times New Roman" w:cs="Times New Roman"/>
          <w:sz w:val="32"/>
          <w:szCs w:val="32"/>
        </w:rPr>
      </w:pPr>
    </w:p>
    <w:p w14:paraId="3E74CABF" w14:textId="77777777" w:rsidR="00B24716" w:rsidRPr="00B24716" w:rsidRDefault="00B24716" w:rsidP="00B24716">
      <w:pPr>
        <w:spacing w:line="480" w:lineRule="auto"/>
        <w:rPr>
          <w:rFonts w:ascii="Times New Roman" w:hAnsi="Times New Roman" w:cs="Times New Roman"/>
          <w:sz w:val="32"/>
          <w:szCs w:val="32"/>
        </w:rPr>
      </w:pPr>
    </w:p>
    <w:p w14:paraId="6E39982A" w14:textId="7D2D0743" w:rsidR="00B24716" w:rsidRDefault="00B24716" w:rsidP="00B24716">
      <w:pPr>
        <w:spacing w:line="480" w:lineRule="auto"/>
        <w:rPr>
          <w:rFonts w:ascii="Times New Roman" w:hAnsi="Times New Roman" w:cs="Times New Roman"/>
          <w:sz w:val="32"/>
          <w:szCs w:val="32"/>
        </w:rPr>
      </w:pPr>
    </w:p>
    <w:p w14:paraId="6B6AA679" w14:textId="77777777" w:rsidR="006A704D" w:rsidRDefault="006A704D" w:rsidP="00B24716">
      <w:pPr>
        <w:spacing w:line="480" w:lineRule="auto"/>
        <w:rPr>
          <w:rFonts w:ascii="Times New Roman" w:hAnsi="Times New Roman" w:cs="Times New Roman"/>
          <w:sz w:val="32"/>
          <w:szCs w:val="32"/>
        </w:rPr>
      </w:pPr>
    </w:p>
    <w:p w14:paraId="7D4EF98A" w14:textId="77777777" w:rsidR="006A704D" w:rsidRDefault="006A704D" w:rsidP="00B24716">
      <w:pPr>
        <w:spacing w:line="480" w:lineRule="auto"/>
        <w:rPr>
          <w:rFonts w:ascii="Times New Roman" w:hAnsi="Times New Roman" w:cs="Times New Roman"/>
          <w:sz w:val="32"/>
          <w:szCs w:val="32"/>
        </w:rPr>
      </w:pPr>
    </w:p>
    <w:p w14:paraId="6B880870" w14:textId="1E4FA663" w:rsidR="006A704D" w:rsidRDefault="006A704D" w:rsidP="00B24716">
      <w:pPr>
        <w:spacing w:line="480" w:lineRule="auto"/>
        <w:rPr>
          <w:rFonts w:ascii="Times New Roman" w:hAnsi="Times New Roman" w:cs="Times New Roman"/>
          <w:sz w:val="32"/>
          <w:szCs w:val="32"/>
        </w:rPr>
      </w:pPr>
      <w:r>
        <w:rPr>
          <w:rFonts w:ascii="Times New Roman" w:hAnsi="Times New Roman" w:cs="Times New Roman"/>
          <w:sz w:val="32"/>
          <w:szCs w:val="32"/>
        </w:rPr>
        <w:t>A Note as we wrap it up...</w:t>
      </w:r>
    </w:p>
    <w:p w14:paraId="01E47530" w14:textId="6D4AEA3A" w:rsidR="006A704D" w:rsidRDefault="006A704D" w:rsidP="00B24716">
      <w:pPr>
        <w:spacing w:line="480" w:lineRule="auto"/>
        <w:rPr>
          <w:rFonts w:ascii="Times New Roman" w:hAnsi="Times New Roman" w:cs="Times New Roman"/>
          <w:sz w:val="32"/>
          <w:szCs w:val="32"/>
        </w:rPr>
      </w:pPr>
      <w:r w:rsidRPr="006A704D">
        <w:rPr>
          <w:rFonts w:ascii="Times New Roman" w:hAnsi="Times New Roman" w:cs="Times New Roman"/>
          <w:b/>
          <w:bCs/>
          <w:sz w:val="32"/>
          <w:szCs w:val="32"/>
        </w:rPr>
        <w:t>–In asking people to give financially, remember the principle: </w:t>
      </w:r>
      <w:r w:rsidRPr="006A704D">
        <w:rPr>
          <w:rFonts w:ascii="Times New Roman" w:hAnsi="Times New Roman" w:cs="Times New Roman"/>
          <w:b/>
          <w:bCs/>
          <w:i/>
          <w:iCs/>
          <w:sz w:val="32"/>
          <w:szCs w:val="32"/>
        </w:rPr>
        <w:t>People give to vision, not to needs.</w:t>
      </w:r>
      <w:r w:rsidRPr="006A704D">
        <w:rPr>
          <w:rFonts w:ascii="Times New Roman" w:hAnsi="Times New Roman" w:cs="Times New Roman"/>
          <w:sz w:val="32"/>
          <w:szCs w:val="32"/>
        </w:rPr>
        <w:t> So, rather than urging them to give “to support the budget” or “to pay off the mortgage,” keep before them the vision of a thriving, healthy church making an eternal difference in the lives of hundreds.</w:t>
      </w:r>
    </w:p>
    <w:p w14:paraId="2531175A" w14:textId="423C6059" w:rsidR="006A704D" w:rsidRPr="00B24716" w:rsidRDefault="006A704D" w:rsidP="00B24716">
      <w:pPr>
        <w:spacing w:line="480" w:lineRule="auto"/>
        <w:rPr>
          <w:rFonts w:ascii="Times New Roman" w:hAnsi="Times New Roman" w:cs="Times New Roman"/>
          <w:sz w:val="32"/>
          <w:szCs w:val="32"/>
        </w:rPr>
      </w:pPr>
    </w:p>
    <w:sectPr w:rsidR="006A704D" w:rsidRPr="00B24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74A"/>
    <w:multiLevelType w:val="hybridMultilevel"/>
    <w:tmpl w:val="50D0A80A"/>
    <w:lvl w:ilvl="0" w:tplc="0AFCE518">
      <w:start w:val="31"/>
      <w:numFmt w:val="bullet"/>
      <w:lvlText w:val=""/>
      <w:lvlJc w:val="left"/>
      <w:pPr>
        <w:ind w:left="435" w:hanging="360"/>
      </w:pPr>
      <w:rPr>
        <w:rFonts w:ascii="Symbol" w:eastAsiaTheme="minorHAnsi"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15:restartNumberingAfterBreak="0">
    <w:nsid w:val="095A0503"/>
    <w:multiLevelType w:val="hybridMultilevel"/>
    <w:tmpl w:val="595CB22A"/>
    <w:lvl w:ilvl="0" w:tplc="B0B6C5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77810"/>
    <w:multiLevelType w:val="hybridMultilevel"/>
    <w:tmpl w:val="411894E8"/>
    <w:lvl w:ilvl="0" w:tplc="A0A8CB2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E0E98"/>
    <w:multiLevelType w:val="hybridMultilevel"/>
    <w:tmpl w:val="2F7AD0F4"/>
    <w:lvl w:ilvl="0" w:tplc="537C277C">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F0815"/>
    <w:multiLevelType w:val="hybridMultilevel"/>
    <w:tmpl w:val="B9823A4A"/>
    <w:lvl w:ilvl="0" w:tplc="395E1B40">
      <w:start w:val="3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21936"/>
    <w:multiLevelType w:val="hybridMultilevel"/>
    <w:tmpl w:val="EA845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2C1DB0"/>
    <w:multiLevelType w:val="hybridMultilevel"/>
    <w:tmpl w:val="66D8F21E"/>
    <w:lvl w:ilvl="0" w:tplc="E390B36A">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BC71F1"/>
    <w:multiLevelType w:val="hybridMultilevel"/>
    <w:tmpl w:val="02D04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6258933">
    <w:abstractNumId w:val="5"/>
  </w:num>
  <w:num w:numId="2" w16cid:durableId="782916120">
    <w:abstractNumId w:val="7"/>
  </w:num>
  <w:num w:numId="3" w16cid:durableId="435904540">
    <w:abstractNumId w:val="1"/>
  </w:num>
  <w:num w:numId="4" w16cid:durableId="271523071">
    <w:abstractNumId w:val="4"/>
  </w:num>
  <w:num w:numId="5" w16cid:durableId="869411639">
    <w:abstractNumId w:val="0"/>
  </w:num>
  <w:num w:numId="6" w16cid:durableId="1870605893">
    <w:abstractNumId w:val="2"/>
  </w:num>
  <w:num w:numId="7" w16cid:durableId="157617400">
    <w:abstractNumId w:val="3"/>
  </w:num>
  <w:num w:numId="8" w16cid:durableId="12541247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716"/>
    <w:rsid w:val="001B7683"/>
    <w:rsid w:val="002916E9"/>
    <w:rsid w:val="002965BD"/>
    <w:rsid w:val="002E3A38"/>
    <w:rsid w:val="00303465"/>
    <w:rsid w:val="0035077B"/>
    <w:rsid w:val="00456FCB"/>
    <w:rsid w:val="00486866"/>
    <w:rsid w:val="005B74E5"/>
    <w:rsid w:val="005C2B7B"/>
    <w:rsid w:val="006A704D"/>
    <w:rsid w:val="006D3F12"/>
    <w:rsid w:val="008F44C7"/>
    <w:rsid w:val="009756CF"/>
    <w:rsid w:val="00994C25"/>
    <w:rsid w:val="00B24716"/>
    <w:rsid w:val="00B3077E"/>
    <w:rsid w:val="00B4163E"/>
    <w:rsid w:val="00CD43E7"/>
    <w:rsid w:val="00D26FEF"/>
    <w:rsid w:val="00D6322C"/>
    <w:rsid w:val="00FE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59F4"/>
  <w15:chartTrackingRefBased/>
  <w15:docId w15:val="{BB8CD6A6-E161-4379-8E91-90DF510A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716"/>
    <w:pPr>
      <w:ind w:left="720"/>
      <w:contextualSpacing/>
    </w:pPr>
  </w:style>
  <w:style w:type="character" w:styleId="Hyperlink">
    <w:name w:val="Hyperlink"/>
    <w:basedOn w:val="DefaultParagraphFont"/>
    <w:uiPriority w:val="99"/>
    <w:unhideWhenUsed/>
    <w:rsid w:val="00B24716"/>
    <w:rPr>
      <w:color w:val="0563C1" w:themeColor="hyperlink"/>
      <w:u w:val="single"/>
    </w:rPr>
  </w:style>
  <w:style w:type="character" w:styleId="UnresolvedMention">
    <w:name w:val="Unresolved Mention"/>
    <w:basedOn w:val="DefaultParagraphFont"/>
    <w:uiPriority w:val="99"/>
    <w:semiHidden/>
    <w:unhideWhenUsed/>
    <w:rsid w:val="00B24716"/>
    <w:rPr>
      <w:color w:val="605E5C"/>
      <w:shd w:val="clear" w:color="auto" w:fill="E1DFDD"/>
    </w:rPr>
  </w:style>
  <w:style w:type="paragraph" w:styleId="NormalWeb">
    <w:name w:val="Normal (Web)"/>
    <w:basedOn w:val="Normal"/>
    <w:uiPriority w:val="99"/>
    <w:semiHidden/>
    <w:unhideWhenUsed/>
    <w:rsid w:val="005B74E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63095">
      <w:bodyDiv w:val="1"/>
      <w:marLeft w:val="0"/>
      <w:marRight w:val="0"/>
      <w:marTop w:val="0"/>
      <w:marBottom w:val="0"/>
      <w:divBdr>
        <w:top w:val="none" w:sz="0" w:space="0" w:color="auto"/>
        <w:left w:val="none" w:sz="0" w:space="0" w:color="auto"/>
        <w:bottom w:val="none" w:sz="0" w:space="0" w:color="auto"/>
        <w:right w:val="none" w:sz="0" w:space="0" w:color="auto"/>
      </w:divBdr>
    </w:div>
    <w:div w:id="449320960">
      <w:bodyDiv w:val="1"/>
      <w:marLeft w:val="0"/>
      <w:marRight w:val="0"/>
      <w:marTop w:val="0"/>
      <w:marBottom w:val="0"/>
      <w:divBdr>
        <w:top w:val="none" w:sz="0" w:space="0" w:color="auto"/>
        <w:left w:val="none" w:sz="0" w:space="0" w:color="auto"/>
        <w:bottom w:val="none" w:sz="0" w:space="0" w:color="auto"/>
        <w:right w:val="none" w:sz="0" w:space="0" w:color="auto"/>
      </w:divBdr>
    </w:div>
    <w:div w:id="928318688">
      <w:bodyDiv w:val="1"/>
      <w:marLeft w:val="0"/>
      <w:marRight w:val="0"/>
      <w:marTop w:val="0"/>
      <w:marBottom w:val="0"/>
      <w:divBdr>
        <w:top w:val="none" w:sz="0" w:space="0" w:color="auto"/>
        <w:left w:val="none" w:sz="0" w:space="0" w:color="auto"/>
        <w:bottom w:val="none" w:sz="0" w:space="0" w:color="auto"/>
        <w:right w:val="none" w:sz="0" w:space="0" w:color="auto"/>
      </w:divBdr>
    </w:div>
    <w:div w:id="940138648">
      <w:bodyDiv w:val="1"/>
      <w:marLeft w:val="0"/>
      <w:marRight w:val="0"/>
      <w:marTop w:val="0"/>
      <w:marBottom w:val="0"/>
      <w:divBdr>
        <w:top w:val="none" w:sz="0" w:space="0" w:color="auto"/>
        <w:left w:val="none" w:sz="0" w:space="0" w:color="auto"/>
        <w:bottom w:val="none" w:sz="0" w:space="0" w:color="auto"/>
        <w:right w:val="none" w:sz="0" w:space="0" w:color="auto"/>
      </w:divBdr>
    </w:div>
    <w:div w:id="1495532644">
      <w:bodyDiv w:val="1"/>
      <w:marLeft w:val="0"/>
      <w:marRight w:val="0"/>
      <w:marTop w:val="0"/>
      <w:marBottom w:val="0"/>
      <w:divBdr>
        <w:top w:val="none" w:sz="0" w:space="0" w:color="auto"/>
        <w:left w:val="none" w:sz="0" w:space="0" w:color="auto"/>
        <w:bottom w:val="none" w:sz="0" w:space="0" w:color="auto"/>
        <w:right w:val="none" w:sz="0" w:space="0" w:color="auto"/>
      </w:divBdr>
    </w:div>
    <w:div w:id="174976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16</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Borton</dc:creator>
  <cp:keywords/>
  <dc:description/>
  <cp:lastModifiedBy>Tony Borton</cp:lastModifiedBy>
  <cp:revision>4</cp:revision>
  <dcterms:created xsi:type="dcterms:W3CDTF">2023-10-19T14:56:00Z</dcterms:created>
  <dcterms:modified xsi:type="dcterms:W3CDTF">2023-10-19T19:58:00Z</dcterms:modified>
</cp:coreProperties>
</file>